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9D" w:rsidRDefault="00894C9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9D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кредиторской задолженности </w:t>
      </w:r>
    </w:p>
    <w:p w:rsidR="00894C9D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образованию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Югорск</w:t>
      </w:r>
      <w:proofErr w:type="spellEnd"/>
    </w:p>
    <w:p w:rsidR="00894C9D" w:rsidRPr="003664B2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314AD4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14A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94C9D" w:rsidRPr="0033001F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бюджетного учета, отчетности и кассового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сведений главных распорядителей средств бюджета за 201</w:t>
      </w:r>
      <w:r w:rsidR="00314A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проведен анализ структуры и динамики кредиторской задолженности. Результаты оперативного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мониторинга кредиторской задолженности учреждений 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представлены по состоянию на 01 </w:t>
      </w:r>
      <w:r w:rsidR="00314AD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14A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мониторинг кредиторской задолженности проводился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29.12.2010 № 58 «О проведении мониторинга кредиторской задолженности муниципального образования - 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ежеквартально проводимого мониторинга и анализа причин возникновения просроченной кредиторской задолженности используются в целях исключения необоснованного роста кредиторской задолженности, выработки оперативных решений по обеспечению получателями средств бюджета муниципального образования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своевременности и полноты оплаты обоснованной кредиторской задолженности, мониторинга реализации мер по реструктуризации просроченной кредиторской задолженности, планирования расходной части бюджета муниципального образования на среднесрочную перспективу, очередной финансовый год,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текущего прогнозирования расходов бюджета.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кредиторской задолженности по результатам </w:t>
      </w:r>
      <w:r w:rsidR="00314AD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14A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представлены в разных аналитических разрезах: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экономических статей (КОСГУ),</w:t>
      </w:r>
    </w:p>
    <w:p w:rsidR="00B73414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главных распорядителей бюджетных средств (ГРБС)</w:t>
      </w:r>
      <w:r w:rsidR="00B73414">
        <w:rPr>
          <w:rFonts w:ascii="Times New Roman" w:hAnsi="Times New Roman" w:cs="Times New Roman"/>
          <w:sz w:val="24"/>
          <w:szCs w:val="24"/>
        </w:rPr>
        <w:t>,</w:t>
      </w:r>
    </w:p>
    <w:p w:rsidR="00894C9D" w:rsidRDefault="00B73414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плана счетов бухгалтерского учета</w:t>
      </w:r>
      <w:r w:rsidR="00894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C9D" w:rsidRDefault="00894C9D">
      <w:pPr>
        <w:rPr>
          <w:rFonts w:ascii="Times New Roman" w:hAnsi="Times New Roman" w:cs="Times New Roman"/>
          <w:sz w:val="24"/>
          <w:szCs w:val="24"/>
        </w:rPr>
        <w:sectPr w:rsidR="00894C9D" w:rsidSect="00894C9D">
          <w:footerReference w:type="default" r:id="rId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F3AA7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B2723">
        <w:rPr>
          <w:rFonts w:ascii="Times New Roman" w:hAnsi="Times New Roman" w:cs="Times New Roman"/>
          <w:sz w:val="24"/>
          <w:szCs w:val="24"/>
        </w:rPr>
        <w:t>1</w:t>
      </w:r>
    </w:p>
    <w:p w:rsidR="00EF3AA7" w:rsidRDefault="002B16B2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EF3AA7" w:rsidRPr="00AB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A7">
        <w:rPr>
          <w:rFonts w:ascii="Times New Roman" w:hAnsi="Times New Roman" w:cs="Times New Roman"/>
          <w:b/>
          <w:sz w:val="24"/>
          <w:szCs w:val="24"/>
        </w:rPr>
        <w:t>состава, структуры и изменения</w:t>
      </w:r>
      <w:r w:rsidR="00314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A7">
        <w:rPr>
          <w:rFonts w:ascii="Times New Roman" w:hAnsi="Times New Roman" w:cs="Times New Roman"/>
          <w:b/>
          <w:sz w:val="24"/>
          <w:szCs w:val="24"/>
        </w:rPr>
        <w:t xml:space="preserve">кредиторской задолженности в разрезе КОСГУ </w:t>
      </w:r>
    </w:p>
    <w:p w:rsidR="00EF3AA7" w:rsidRPr="00AB7932" w:rsidRDefault="00EF3AA7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98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B2723">
        <w:rPr>
          <w:rFonts w:ascii="Times New Roman" w:hAnsi="Times New Roman" w:cs="Times New Roman"/>
          <w:b/>
          <w:sz w:val="24"/>
          <w:szCs w:val="24"/>
        </w:rPr>
        <w:t>201</w:t>
      </w:r>
      <w:r w:rsidR="00905AF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F3AA7" w:rsidRPr="003664B2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4974" w:type="pct"/>
        <w:tblLayout w:type="fixed"/>
        <w:tblLook w:val="04A0"/>
      </w:tblPr>
      <w:tblGrid>
        <w:gridCol w:w="7054"/>
        <w:gridCol w:w="2126"/>
        <w:gridCol w:w="1985"/>
        <w:gridCol w:w="1985"/>
        <w:gridCol w:w="1841"/>
      </w:tblGrid>
      <w:tr w:rsidR="004B0E21" w:rsidRPr="00314AD4" w:rsidTr="004B0E21">
        <w:trPr>
          <w:trHeight w:val="1277"/>
        </w:trPr>
        <w:tc>
          <w:tcPr>
            <w:tcW w:w="2353" w:type="pct"/>
            <w:vMerge w:val="restar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 КОСГУ</w:t>
            </w:r>
          </w:p>
        </w:tc>
        <w:tc>
          <w:tcPr>
            <w:tcW w:w="1371" w:type="pct"/>
            <w:gridSpan w:val="2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pct"/>
            <w:gridSpan w:val="2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Темпы изменения</w:t>
            </w:r>
          </w:p>
          <w:p w:rsidR="00442B90" w:rsidRDefault="004B0E21" w:rsidP="004B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2014 год </w:t>
            </w:r>
            <w:proofErr w:type="gramEnd"/>
          </w:p>
          <w:p w:rsidR="004B0E21" w:rsidRPr="00314AD4" w:rsidRDefault="004B0E21" w:rsidP="004B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</w:t>
            </w:r>
          </w:p>
        </w:tc>
      </w:tr>
      <w:tr w:rsidR="004B0E21" w:rsidRPr="00314AD4" w:rsidTr="004B0E21">
        <w:trPr>
          <w:trHeight w:val="70"/>
        </w:trPr>
        <w:tc>
          <w:tcPr>
            <w:tcW w:w="2353" w:type="pct"/>
            <w:vMerge/>
            <w:vAlign w:val="center"/>
          </w:tcPr>
          <w:p w:rsidR="004B0E21" w:rsidRPr="00314AD4" w:rsidRDefault="004B0E21" w:rsidP="0081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01.01.2014</w:t>
            </w:r>
          </w:p>
        </w:tc>
        <w:tc>
          <w:tcPr>
            <w:tcW w:w="662" w:type="pct"/>
          </w:tcPr>
          <w:p w:rsidR="004B0E21" w:rsidRPr="00314AD4" w:rsidRDefault="004B0E21" w:rsidP="00CE7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614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0E21" w:rsidRPr="00314AD4" w:rsidTr="004B0E21">
        <w:tc>
          <w:tcPr>
            <w:tcW w:w="2353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pct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E21" w:rsidRPr="00314AD4" w:rsidTr="004B0E21">
        <w:tc>
          <w:tcPr>
            <w:tcW w:w="2353" w:type="pct"/>
            <w:vAlign w:val="center"/>
          </w:tcPr>
          <w:p w:rsidR="004B0E21" w:rsidRPr="00314AD4" w:rsidRDefault="004B0E21" w:rsidP="0081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задолженность, всего</w:t>
            </w:r>
          </w:p>
        </w:tc>
        <w:tc>
          <w:tcPr>
            <w:tcW w:w="709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6 517,5</w:t>
            </w:r>
          </w:p>
        </w:tc>
        <w:tc>
          <w:tcPr>
            <w:tcW w:w="662" w:type="pct"/>
            <w:vAlign w:val="center"/>
          </w:tcPr>
          <w:p w:rsidR="004B0E21" w:rsidRPr="00314AD4" w:rsidRDefault="004B0E21" w:rsidP="00C13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4 208,9</w:t>
            </w:r>
          </w:p>
        </w:tc>
        <w:tc>
          <w:tcPr>
            <w:tcW w:w="662" w:type="pct"/>
            <w:vAlign w:val="center"/>
          </w:tcPr>
          <w:p w:rsidR="004B0E21" w:rsidRPr="00314AD4" w:rsidRDefault="00442B90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-2 308,6</w:t>
            </w:r>
          </w:p>
        </w:tc>
        <w:tc>
          <w:tcPr>
            <w:tcW w:w="614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-53,3</w:t>
            </w:r>
          </w:p>
        </w:tc>
      </w:tr>
      <w:tr w:rsidR="004B0E21" w:rsidRPr="00314AD4" w:rsidTr="004B0E21">
        <w:tc>
          <w:tcPr>
            <w:tcW w:w="2353" w:type="pct"/>
            <w:vAlign w:val="center"/>
          </w:tcPr>
          <w:p w:rsidR="004B0E21" w:rsidRPr="00314AD4" w:rsidRDefault="004B0E21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211 «Заработная плата»</w:t>
            </w:r>
          </w:p>
        </w:tc>
        <w:tc>
          <w:tcPr>
            <w:tcW w:w="709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5 094,8</w:t>
            </w:r>
          </w:p>
        </w:tc>
        <w:tc>
          <w:tcPr>
            <w:tcW w:w="662" w:type="pct"/>
            <w:vAlign w:val="center"/>
          </w:tcPr>
          <w:p w:rsidR="004B0E21" w:rsidRPr="00314AD4" w:rsidRDefault="004B0E21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3 768,4</w:t>
            </w:r>
          </w:p>
        </w:tc>
        <w:tc>
          <w:tcPr>
            <w:tcW w:w="662" w:type="pct"/>
            <w:vAlign w:val="center"/>
          </w:tcPr>
          <w:p w:rsidR="004B0E21" w:rsidRPr="00314AD4" w:rsidRDefault="00442B9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-1 326,4</w:t>
            </w:r>
          </w:p>
        </w:tc>
        <w:tc>
          <w:tcPr>
            <w:tcW w:w="614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+15,4</w:t>
            </w:r>
          </w:p>
        </w:tc>
      </w:tr>
      <w:tr w:rsidR="004B0E21" w:rsidRPr="00314AD4" w:rsidTr="004B0E21">
        <w:tc>
          <w:tcPr>
            <w:tcW w:w="2353" w:type="pct"/>
            <w:vAlign w:val="center"/>
          </w:tcPr>
          <w:p w:rsidR="004B0E21" w:rsidRPr="00314AD4" w:rsidRDefault="004B0E21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212 «Прочие выплаты»</w:t>
            </w:r>
          </w:p>
        </w:tc>
        <w:tc>
          <w:tcPr>
            <w:tcW w:w="709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62" w:type="pct"/>
            <w:vAlign w:val="center"/>
          </w:tcPr>
          <w:p w:rsidR="004B0E21" w:rsidRPr="00314AD4" w:rsidRDefault="004B0E21" w:rsidP="004B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662" w:type="pct"/>
            <w:vAlign w:val="center"/>
          </w:tcPr>
          <w:p w:rsidR="004B0E21" w:rsidRPr="00314AD4" w:rsidRDefault="00442B9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-13,7</w:t>
            </w:r>
          </w:p>
        </w:tc>
        <w:tc>
          <w:tcPr>
            <w:tcW w:w="614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+98,8</w:t>
            </w:r>
          </w:p>
        </w:tc>
      </w:tr>
      <w:tr w:rsidR="004B0E21" w:rsidRPr="00314AD4" w:rsidTr="004B0E21">
        <w:tc>
          <w:tcPr>
            <w:tcW w:w="2353" w:type="pct"/>
            <w:vAlign w:val="center"/>
          </w:tcPr>
          <w:p w:rsidR="004B0E21" w:rsidRPr="00314AD4" w:rsidRDefault="004B0E21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213 «Начисления на оплату труда»</w:t>
            </w:r>
          </w:p>
        </w:tc>
        <w:tc>
          <w:tcPr>
            <w:tcW w:w="709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1 254,9</w:t>
            </w:r>
          </w:p>
        </w:tc>
        <w:tc>
          <w:tcPr>
            <w:tcW w:w="662" w:type="pct"/>
            <w:vAlign w:val="center"/>
          </w:tcPr>
          <w:p w:rsidR="004B0E21" w:rsidRPr="00314AD4" w:rsidRDefault="004B0E21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662" w:type="pct"/>
            <w:vAlign w:val="center"/>
          </w:tcPr>
          <w:p w:rsidR="004B0E21" w:rsidRPr="00314AD4" w:rsidRDefault="00442B9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-956,5</w:t>
            </w:r>
          </w:p>
        </w:tc>
        <w:tc>
          <w:tcPr>
            <w:tcW w:w="614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-38,6</w:t>
            </w:r>
          </w:p>
        </w:tc>
      </w:tr>
      <w:tr w:rsidR="004B0E21" w:rsidRPr="00314AD4" w:rsidTr="004B0E21">
        <w:tc>
          <w:tcPr>
            <w:tcW w:w="2353" w:type="pct"/>
            <w:vAlign w:val="center"/>
          </w:tcPr>
          <w:p w:rsidR="004B0E21" w:rsidRPr="00314AD4" w:rsidRDefault="004B0E21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222 «Транспортные услуги»</w:t>
            </w:r>
          </w:p>
        </w:tc>
        <w:tc>
          <w:tcPr>
            <w:tcW w:w="709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62" w:type="pct"/>
            <w:vAlign w:val="center"/>
          </w:tcPr>
          <w:p w:rsidR="004B0E21" w:rsidRPr="00314AD4" w:rsidRDefault="004B0E21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  <w:vAlign w:val="center"/>
          </w:tcPr>
          <w:p w:rsidR="004B0E21" w:rsidRPr="00314AD4" w:rsidRDefault="00442B9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-5,4</w:t>
            </w:r>
          </w:p>
        </w:tc>
        <w:tc>
          <w:tcPr>
            <w:tcW w:w="614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E21" w:rsidRPr="00314AD4" w:rsidTr="004B0E21">
        <w:tc>
          <w:tcPr>
            <w:tcW w:w="2353" w:type="pct"/>
            <w:vAlign w:val="center"/>
          </w:tcPr>
          <w:p w:rsidR="004B0E21" w:rsidRPr="00314AD4" w:rsidRDefault="004B0E21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225 «Работы, услуги по содержанию имущества»</w:t>
            </w:r>
          </w:p>
        </w:tc>
        <w:tc>
          <w:tcPr>
            <w:tcW w:w="709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62" w:type="pct"/>
            <w:vAlign w:val="center"/>
          </w:tcPr>
          <w:p w:rsidR="004B0E21" w:rsidRPr="00314AD4" w:rsidRDefault="004B0E21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4B0E21" w:rsidRPr="00314AD4" w:rsidRDefault="00442B9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614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-39,7</w:t>
            </w:r>
          </w:p>
        </w:tc>
      </w:tr>
      <w:tr w:rsidR="004B0E21" w:rsidRPr="00314AD4" w:rsidTr="004B0E21">
        <w:tc>
          <w:tcPr>
            <w:tcW w:w="2353" w:type="pct"/>
            <w:vAlign w:val="center"/>
          </w:tcPr>
          <w:p w:rsidR="004B0E21" w:rsidRPr="00314AD4" w:rsidRDefault="004B0E21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290 «Прочие расходы»</w:t>
            </w:r>
          </w:p>
        </w:tc>
        <w:tc>
          <w:tcPr>
            <w:tcW w:w="709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2" w:type="pct"/>
            <w:vAlign w:val="center"/>
          </w:tcPr>
          <w:p w:rsidR="004B0E21" w:rsidRPr="00314AD4" w:rsidRDefault="004B0E21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4B0E21" w:rsidRPr="00314AD4" w:rsidRDefault="00442B9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</w:tc>
        <w:tc>
          <w:tcPr>
            <w:tcW w:w="614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+11,5</w:t>
            </w:r>
          </w:p>
        </w:tc>
      </w:tr>
      <w:tr w:rsidR="004B0E21" w:rsidRPr="00314AD4" w:rsidTr="004B0E21">
        <w:tc>
          <w:tcPr>
            <w:tcW w:w="2353" w:type="pct"/>
            <w:vAlign w:val="center"/>
          </w:tcPr>
          <w:p w:rsidR="004B0E21" w:rsidRPr="00314AD4" w:rsidRDefault="004B0E21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340-341 «ГСМ»</w:t>
            </w:r>
          </w:p>
        </w:tc>
        <w:tc>
          <w:tcPr>
            <w:tcW w:w="709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  <w:vAlign w:val="center"/>
          </w:tcPr>
          <w:p w:rsidR="004B0E21" w:rsidRPr="00314AD4" w:rsidRDefault="004B0E21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662" w:type="pct"/>
            <w:vAlign w:val="center"/>
          </w:tcPr>
          <w:p w:rsidR="004B0E21" w:rsidRPr="00314AD4" w:rsidRDefault="00442B9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+142,8</w:t>
            </w:r>
          </w:p>
        </w:tc>
        <w:tc>
          <w:tcPr>
            <w:tcW w:w="614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+25,6</w:t>
            </w:r>
          </w:p>
        </w:tc>
      </w:tr>
      <w:tr w:rsidR="004B0E21" w:rsidRPr="00314AD4" w:rsidTr="004B0E21">
        <w:tc>
          <w:tcPr>
            <w:tcW w:w="2353" w:type="pct"/>
            <w:vAlign w:val="center"/>
          </w:tcPr>
          <w:p w:rsidR="004B0E21" w:rsidRPr="00314AD4" w:rsidRDefault="004B0E21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340-344 «Прочие расходные материалы»</w:t>
            </w:r>
          </w:p>
        </w:tc>
        <w:tc>
          <w:tcPr>
            <w:tcW w:w="709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662" w:type="pct"/>
            <w:vAlign w:val="center"/>
          </w:tcPr>
          <w:p w:rsidR="004B0E21" w:rsidRPr="00314AD4" w:rsidRDefault="004B0E21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4B0E21" w:rsidRPr="00314AD4" w:rsidRDefault="00442B90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-146,1</w:t>
            </w:r>
          </w:p>
        </w:tc>
        <w:tc>
          <w:tcPr>
            <w:tcW w:w="614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-47,4</w:t>
            </w:r>
          </w:p>
        </w:tc>
      </w:tr>
    </w:tbl>
    <w:p w:rsidR="00C23FED" w:rsidRDefault="00C23FED" w:rsidP="0000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C23FED" w:rsidSect="00894C9D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75B30" w:rsidRDefault="00E75B30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</w:p>
    <w:p w:rsidR="00CE7A59" w:rsidRDefault="00C91EE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к</w:t>
      </w:r>
      <w:r w:rsidR="00D23534">
        <w:rPr>
          <w:rFonts w:ascii="Times New Roman" w:hAnsi="Times New Roman" w:cs="Times New Roman"/>
          <w:b/>
          <w:sz w:val="24"/>
          <w:szCs w:val="24"/>
        </w:rPr>
        <w:t>редиторск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23534">
        <w:rPr>
          <w:rFonts w:ascii="Times New Roman" w:hAnsi="Times New Roman" w:cs="Times New Roman"/>
          <w:b/>
          <w:sz w:val="24"/>
          <w:szCs w:val="24"/>
        </w:rPr>
        <w:t>в разрезе главных распорядителей средств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641CFC" w:rsidRDefault="00D2353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 w:rsidR="00C91EE4">
        <w:rPr>
          <w:rFonts w:ascii="Times New Roman" w:hAnsi="Times New Roman" w:cs="Times New Roman"/>
          <w:b/>
          <w:sz w:val="24"/>
          <w:szCs w:val="24"/>
        </w:rPr>
        <w:t xml:space="preserve"> по состоянию на 01.01.2014 и на 01.01.2015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1CFC" w:rsidRDefault="00641CFC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FC4" w:rsidRDefault="00D17FC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61"/>
        <w:gridCol w:w="1701"/>
        <w:gridCol w:w="1701"/>
        <w:gridCol w:w="1843"/>
        <w:gridCol w:w="1701"/>
        <w:gridCol w:w="1842"/>
        <w:gridCol w:w="1843"/>
      </w:tblGrid>
      <w:tr w:rsidR="00EE02A4" w:rsidRPr="00667DFB" w:rsidTr="000C0709">
        <w:tc>
          <w:tcPr>
            <w:tcW w:w="4361" w:type="dxa"/>
            <w:vMerge w:val="restart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Наименование главного распорядителя средств бюджета</w:t>
            </w:r>
          </w:p>
        </w:tc>
        <w:tc>
          <w:tcPr>
            <w:tcW w:w="6946" w:type="dxa"/>
            <w:gridSpan w:val="4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Кредиторская задолженность, (тыс. руб.)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Темпы изменения</w:t>
            </w:r>
          </w:p>
          <w:p w:rsidR="00EE02A4" w:rsidRDefault="00EE02A4" w:rsidP="00EE02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7DFB">
              <w:rPr>
                <w:rFonts w:ascii="Times New Roman" w:hAnsi="Times New Roman" w:cs="Times New Roman"/>
                <w:b/>
              </w:rPr>
              <w:t>(за 201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67DFB">
              <w:rPr>
                <w:rFonts w:ascii="Times New Roman" w:hAnsi="Times New Roman" w:cs="Times New Roman"/>
                <w:b/>
              </w:rPr>
              <w:t xml:space="preserve"> год относительно </w:t>
            </w:r>
            <w:proofErr w:type="gramEnd"/>
          </w:p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7DFB">
              <w:rPr>
                <w:rFonts w:ascii="Times New Roman" w:hAnsi="Times New Roman" w:cs="Times New Roman"/>
                <w:b/>
              </w:rPr>
              <w:t>2014 года)</w:t>
            </w:r>
            <w:proofErr w:type="gramEnd"/>
          </w:p>
        </w:tc>
      </w:tr>
      <w:tr w:rsidR="00EE02A4" w:rsidRPr="00667DFB" w:rsidTr="000C0709">
        <w:tc>
          <w:tcPr>
            <w:tcW w:w="4361" w:type="dxa"/>
            <w:vMerge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 01.01.2014</w:t>
            </w:r>
          </w:p>
        </w:tc>
        <w:tc>
          <w:tcPr>
            <w:tcW w:w="3544" w:type="dxa"/>
            <w:gridSpan w:val="2"/>
          </w:tcPr>
          <w:p w:rsidR="00EE02A4" w:rsidRPr="00667DFB" w:rsidRDefault="00EE02A4" w:rsidP="00667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 01.0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67DFB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5" w:type="dxa"/>
            <w:gridSpan w:val="2"/>
            <w:vMerge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709" w:rsidRPr="00667DFB" w:rsidTr="000C0709">
        <w:tc>
          <w:tcPr>
            <w:tcW w:w="4361" w:type="dxa"/>
            <w:vMerge/>
          </w:tcPr>
          <w:p w:rsidR="000C0709" w:rsidRPr="00667DFB" w:rsidRDefault="000C0709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C0709" w:rsidRPr="00667DFB" w:rsidRDefault="000C0709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701" w:type="dxa"/>
          </w:tcPr>
          <w:p w:rsidR="000C0709" w:rsidRPr="00667DFB" w:rsidRDefault="000C0709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  <w:tc>
          <w:tcPr>
            <w:tcW w:w="1843" w:type="dxa"/>
          </w:tcPr>
          <w:p w:rsidR="000C0709" w:rsidRPr="00667DFB" w:rsidRDefault="000C0709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701" w:type="dxa"/>
          </w:tcPr>
          <w:p w:rsidR="000C0709" w:rsidRPr="00667DFB" w:rsidRDefault="000C0709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  <w:tc>
          <w:tcPr>
            <w:tcW w:w="1842" w:type="dxa"/>
          </w:tcPr>
          <w:p w:rsidR="000C0709" w:rsidRPr="00667DFB" w:rsidRDefault="008B5BBA" w:rsidP="00B73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0C0709" w:rsidRPr="00667DFB">
              <w:rPr>
                <w:rFonts w:ascii="Times New Roman" w:hAnsi="Times New Roman" w:cs="Times New Roman"/>
                <w:b/>
              </w:rPr>
              <w:t>умма</w:t>
            </w:r>
            <w:r>
              <w:rPr>
                <w:rFonts w:ascii="Times New Roman" w:hAnsi="Times New Roman" w:cs="Times New Roman"/>
                <w:b/>
              </w:rPr>
              <w:t xml:space="preserve"> (тыс. руб.)</w:t>
            </w:r>
          </w:p>
        </w:tc>
        <w:tc>
          <w:tcPr>
            <w:tcW w:w="1843" w:type="dxa"/>
          </w:tcPr>
          <w:p w:rsidR="000C0709" w:rsidRPr="00667DFB" w:rsidRDefault="000C0709" w:rsidP="00B73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</w:tr>
      <w:tr w:rsidR="00EE02A4" w:rsidRPr="00667DFB" w:rsidTr="000C0709">
        <w:tc>
          <w:tcPr>
            <w:tcW w:w="4361" w:type="dxa"/>
          </w:tcPr>
          <w:p w:rsidR="00EE02A4" w:rsidRPr="00667DFB" w:rsidRDefault="00EE02A4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Дума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447,1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E02A4" w:rsidRPr="00667DFB" w:rsidRDefault="00EE02A4" w:rsidP="00085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519,2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+72,1</w:t>
            </w:r>
          </w:p>
        </w:tc>
        <w:tc>
          <w:tcPr>
            <w:tcW w:w="1843" w:type="dxa"/>
          </w:tcPr>
          <w:p w:rsidR="00EE02A4" w:rsidRDefault="000C0709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A4" w:rsidRPr="00667DFB" w:rsidTr="000C0709">
        <w:tc>
          <w:tcPr>
            <w:tcW w:w="4361" w:type="dxa"/>
          </w:tcPr>
          <w:p w:rsidR="00EE02A4" w:rsidRPr="00667DFB" w:rsidRDefault="00EE02A4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Администрация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5 128,7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E02A4" w:rsidRPr="00667DFB" w:rsidRDefault="00EE02A4" w:rsidP="00085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2 301,3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-2 827,4</w:t>
            </w:r>
          </w:p>
        </w:tc>
        <w:tc>
          <w:tcPr>
            <w:tcW w:w="1843" w:type="dxa"/>
          </w:tcPr>
          <w:p w:rsidR="00EE02A4" w:rsidRDefault="000C0709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A4" w:rsidRPr="00667DFB" w:rsidTr="000C0709">
        <w:tc>
          <w:tcPr>
            <w:tcW w:w="4361" w:type="dxa"/>
          </w:tcPr>
          <w:p w:rsidR="00EE02A4" w:rsidRPr="00667DFB" w:rsidRDefault="00EE02A4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Департамент финансов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441,7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E02A4" w:rsidRPr="00667DFB" w:rsidRDefault="00EE02A4" w:rsidP="00085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558,4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+116,7</w:t>
            </w:r>
          </w:p>
        </w:tc>
        <w:tc>
          <w:tcPr>
            <w:tcW w:w="1843" w:type="dxa"/>
          </w:tcPr>
          <w:p w:rsidR="00EE02A4" w:rsidRDefault="000C0709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A4" w:rsidRPr="00667DFB" w:rsidTr="000C0709">
        <w:tc>
          <w:tcPr>
            <w:tcW w:w="4361" w:type="dxa"/>
          </w:tcPr>
          <w:p w:rsidR="00EE02A4" w:rsidRPr="00667DFB" w:rsidRDefault="00EE02A4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Департамент муниципальной собственности и градостроительства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E02A4" w:rsidRPr="00667DFB" w:rsidRDefault="00EE02A4" w:rsidP="0008532C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E02A4" w:rsidRPr="00667DFB" w:rsidRDefault="000C0709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A4" w:rsidRPr="00667DFB" w:rsidTr="000C0709">
        <w:tc>
          <w:tcPr>
            <w:tcW w:w="4361" w:type="dxa"/>
          </w:tcPr>
          <w:p w:rsidR="00EE02A4" w:rsidRPr="00667DFB" w:rsidRDefault="00EE02A4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Управление образования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E02A4" w:rsidRPr="00667DFB" w:rsidRDefault="00EE02A4" w:rsidP="00085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+330,0</w:t>
            </w:r>
          </w:p>
        </w:tc>
        <w:tc>
          <w:tcPr>
            <w:tcW w:w="1843" w:type="dxa"/>
          </w:tcPr>
          <w:p w:rsidR="00EE02A4" w:rsidRDefault="000C0709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A4" w:rsidRPr="00667DFB" w:rsidTr="000C0709">
        <w:tc>
          <w:tcPr>
            <w:tcW w:w="4361" w:type="dxa"/>
          </w:tcPr>
          <w:p w:rsidR="00EE02A4" w:rsidRPr="00667DFB" w:rsidRDefault="00EE02A4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Управление культуры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E02A4" w:rsidRPr="00667DFB" w:rsidRDefault="00EE02A4" w:rsidP="0008532C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E02A4" w:rsidRPr="00667DFB" w:rsidRDefault="000C0709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A4" w:rsidRPr="00667DFB" w:rsidTr="000C0709">
        <w:tc>
          <w:tcPr>
            <w:tcW w:w="4361" w:type="dxa"/>
          </w:tcPr>
          <w:p w:rsidR="00EE02A4" w:rsidRPr="00667DFB" w:rsidRDefault="00EE02A4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Управление социальной политики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E02A4" w:rsidRPr="00667DFB" w:rsidRDefault="00EE02A4" w:rsidP="0008532C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E02A4" w:rsidRPr="00667DFB" w:rsidRDefault="000C0709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A4" w:rsidRPr="00667DFB" w:rsidTr="000C0709">
        <w:tc>
          <w:tcPr>
            <w:tcW w:w="4361" w:type="dxa"/>
          </w:tcPr>
          <w:p w:rsidR="00EE02A4" w:rsidRPr="00667DFB" w:rsidRDefault="00EE02A4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E02A4" w:rsidRPr="00667DFB" w:rsidRDefault="00EE02A4" w:rsidP="00085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E02A4" w:rsidRDefault="000C0709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A4" w:rsidRPr="00667DFB" w:rsidTr="000C0709">
        <w:tc>
          <w:tcPr>
            <w:tcW w:w="436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DFB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DFB">
              <w:rPr>
                <w:rFonts w:ascii="Times New Roman" w:hAnsi="Times New Roman" w:cs="Times New Roman"/>
                <w:b/>
                <w:i/>
              </w:rPr>
              <w:t>6 517,5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DFB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3" w:type="dxa"/>
            <w:vAlign w:val="center"/>
          </w:tcPr>
          <w:p w:rsidR="00EE02A4" w:rsidRPr="00667DFB" w:rsidRDefault="00EE02A4" w:rsidP="000853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4 208,9</w:t>
            </w:r>
          </w:p>
        </w:tc>
        <w:tc>
          <w:tcPr>
            <w:tcW w:w="1701" w:type="dxa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DFB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2" w:type="dxa"/>
            <w:vAlign w:val="center"/>
          </w:tcPr>
          <w:p w:rsidR="00EE02A4" w:rsidRPr="00667DFB" w:rsidRDefault="00EE02A4" w:rsidP="002B47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-2 308,6</w:t>
            </w:r>
          </w:p>
        </w:tc>
        <w:tc>
          <w:tcPr>
            <w:tcW w:w="1843" w:type="dxa"/>
          </w:tcPr>
          <w:p w:rsidR="00EE02A4" w:rsidRDefault="000C0709" w:rsidP="002B47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</w:tbl>
    <w:p w:rsidR="00AB56F0" w:rsidRDefault="00AB56F0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3E1895" w:rsidRPr="007D7FFC" w:rsidRDefault="003E1895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7FF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002ACD">
        <w:rPr>
          <w:rFonts w:ascii="Times New Roman" w:hAnsi="Times New Roman" w:cs="Times New Roman"/>
          <w:sz w:val="24"/>
          <w:szCs w:val="24"/>
        </w:rPr>
        <w:t>3</w:t>
      </w:r>
    </w:p>
    <w:p w:rsidR="003E1895" w:rsidRPr="007D7FFC" w:rsidRDefault="007D7FFC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структуры и динамики кредиторской задолженности по счетам бюджетного учета за 2014 год</w:t>
      </w:r>
      <w:r w:rsidR="003E1895" w:rsidRPr="007D7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895" w:rsidRPr="007D7FFC" w:rsidRDefault="003E1895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479"/>
        <w:gridCol w:w="1560"/>
        <w:gridCol w:w="992"/>
        <w:gridCol w:w="1417"/>
        <w:gridCol w:w="1134"/>
        <w:gridCol w:w="1418"/>
        <w:gridCol w:w="1069"/>
      </w:tblGrid>
      <w:tr w:rsidR="003E1895" w:rsidRPr="00B73414" w:rsidTr="00F94857">
        <w:tc>
          <w:tcPr>
            <w:tcW w:w="7479" w:type="dxa"/>
            <w:vMerge w:val="restart"/>
            <w:vAlign w:val="center"/>
          </w:tcPr>
          <w:p w:rsidR="003E1895" w:rsidRPr="00B73414" w:rsidRDefault="007D7FFC" w:rsidP="007D7FFC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Счет бюджетного учета</w:t>
            </w:r>
          </w:p>
        </w:tc>
        <w:tc>
          <w:tcPr>
            <w:tcW w:w="2552" w:type="dxa"/>
            <w:gridSpan w:val="2"/>
            <w:vAlign w:val="center"/>
          </w:tcPr>
          <w:p w:rsidR="003E1895" w:rsidRPr="00B73414" w:rsidRDefault="003E1895" w:rsidP="007D7FFC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на 01.</w:t>
            </w:r>
            <w:r w:rsidR="007D7FFC" w:rsidRPr="00B73414">
              <w:rPr>
                <w:rFonts w:ascii="Times New Roman" w:hAnsi="Times New Roman" w:cs="Times New Roman"/>
              </w:rPr>
              <w:t>01</w:t>
            </w:r>
            <w:r w:rsidRPr="00B73414">
              <w:rPr>
                <w:rFonts w:ascii="Times New Roman" w:hAnsi="Times New Roman" w:cs="Times New Roman"/>
              </w:rPr>
              <w:t>.201</w:t>
            </w:r>
            <w:r w:rsidR="007D7FFC" w:rsidRPr="00B734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3E1895" w:rsidRPr="00B73414" w:rsidRDefault="003E1895" w:rsidP="007D7FFC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на 01.</w:t>
            </w:r>
            <w:r w:rsidR="007D7FFC" w:rsidRPr="00B73414">
              <w:rPr>
                <w:rFonts w:ascii="Times New Roman" w:hAnsi="Times New Roman" w:cs="Times New Roman"/>
              </w:rPr>
              <w:t>01</w:t>
            </w:r>
            <w:r w:rsidRPr="00B73414">
              <w:rPr>
                <w:rFonts w:ascii="Times New Roman" w:hAnsi="Times New Roman" w:cs="Times New Roman"/>
              </w:rPr>
              <w:t>.201</w:t>
            </w:r>
            <w:r w:rsidR="007D7FFC" w:rsidRPr="00B734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7" w:type="dxa"/>
            <w:gridSpan w:val="2"/>
          </w:tcPr>
          <w:p w:rsidR="003E1895" w:rsidRPr="00B73414" w:rsidRDefault="007D7FFC" w:rsidP="008105F8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7D7FFC" w:rsidRPr="00B73414" w:rsidTr="00F94857">
        <w:tc>
          <w:tcPr>
            <w:tcW w:w="7479" w:type="dxa"/>
            <w:vMerge/>
          </w:tcPr>
          <w:p w:rsidR="007D7FFC" w:rsidRPr="00B73414" w:rsidRDefault="007D7FFC" w:rsidP="008105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D7FFC" w:rsidRPr="00B73414" w:rsidRDefault="007D7FFC" w:rsidP="008105F8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7D7FFC" w:rsidRPr="00B73414" w:rsidRDefault="007D7FFC" w:rsidP="008105F8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удельный вес, %</w:t>
            </w:r>
          </w:p>
        </w:tc>
        <w:tc>
          <w:tcPr>
            <w:tcW w:w="1417" w:type="dxa"/>
            <w:vAlign w:val="center"/>
          </w:tcPr>
          <w:p w:rsidR="007D7FFC" w:rsidRPr="00B73414" w:rsidRDefault="007D7FFC" w:rsidP="00B73414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134" w:type="dxa"/>
            <w:vAlign w:val="center"/>
          </w:tcPr>
          <w:p w:rsidR="007D7FFC" w:rsidRPr="00B73414" w:rsidRDefault="007D7FFC" w:rsidP="00B73414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удельный вес, %</w:t>
            </w:r>
          </w:p>
        </w:tc>
        <w:tc>
          <w:tcPr>
            <w:tcW w:w="1418" w:type="dxa"/>
            <w:vAlign w:val="center"/>
          </w:tcPr>
          <w:p w:rsidR="007D7FFC" w:rsidRPr="00B73414" w:rsidRDefault="007D7FFC" w:rsidP="007D7FFC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абсолютное, тыс</w:t>
            </w:r>
            <w:proofErr w:type="gramStart"/>
            <w:r w:rsidRPr="00B73414">
              <w:rPr>
                <w:rFonts w:ascii="Times New Roman" w:hAnsi="Times New Roman" w:cs="Times New Roman"/>
              </w:rPr>
              <w:t>.р</w:t>
            </w:r>
            <w:proofErr w:type="gramEnd"/>
            <w:r w:rsidRPr="00B73414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69" w:type="dxa"/>
            <w:vAlign w:val="center"/>
          </w:tcPr>
          <w:p w:rsidR="007D7FFC" w:rsidRPr="00B73414" w:rsidRDefault="007D7FFC" w:rsidP="008105F8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относительное, %</w:t>
            </w:r>
          </w:p>
        </w:tc>
      </w:tr>
      <w:tr w:rsidR="003E1895" w:rsidRPr="00B73414" w:rsidTr="00F94857">
        <w:tc>
          <w:tcPr>
            <w:tcW w:w="7479" w:type="dxa"/>
          </w:tcPr>
          <w:p w:rsidR="003E1895" w:rsidRPr="00B73414" w:rsidRDefault="003E1895" w:rsidP="008105F8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E1895" w:rsidRPr="00B73414" w:rsidRDefault="003E1895" w:rsidP="008105F8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E1895" w:rsidRPr="00B73414" w:rsidRDefault="003E1895" w:rsidP="008105F8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3E1895" w:rsidRPr="00B73414" w:rsidRDefault="003E1895" w:rsidP="008105F8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3E1895" w:rsidRPr="00B73414" w:rsidRDefault="003E1895" w:rsidP="008105F8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3E1895" w:rsidRPr="00B73414" w:rsidRDefault="003E1895" w:rsidP="008105F8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9" w:type="dxa"/>
            <w:vAlign w:val="center"/>
          </w:tcPr>
          <w:p w:rsidR="003E1895" w:rsidRPr="00B73414" w:rsidRDefault="003E1895" w:rsidP="008105F8">
            <w:pPr>
              <w:jc w:val="center"/>
              <w:rPr>
                <w:rFonts w:ascii="Times New Roman" w:hAnsi="Times New Roman" w:cs="Times New Roman"/>
              </w:rPr>
            </w:pPr>
            <w:r w:rsidRPr="00B73414">
              <w:rPr>
                <w:rFonts w:ascii="Times New Roman" w:hAnsi="Times New Roman" w:cs="Times New Roman"/>
              </w:rPr>
              <w:t>7</w:t>
            </w:r>
          </w:p>
        </w:tc>
      </w:tr>
      <w:tr w:rsidR="00E12CFA" w:rsidRPr="00B73414" w:rsidTr="00F94857">
        <w:tc>
          <w:tcPr>
            <w:tcW w:w="7479" w:type="dxa"/>
          </w:tcPr>
          <w:p w:rsidR="00B73414" w:rsidRPr="00971BA4" w:rsidRDefault="00B73414" w:rsidP="00F9485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1BA4">
              <w:rPr>
                <w:rFonts w:ascii="Times New Roman" w:hAnsi="Times New Roman" w:cs="Times New Roman"/>
                <w:b/>
                <w:i/>
              </w:rPr>
              <w:t>130200000 «Расчеты по принятым обязательствам»</w:t>
            </w:r>
          </w:p>
        </w:tc>
        <w:tc>
          <w:tcPr>
            <w:tcW w:w="1560" w:type="dxa"/>
            <w:vAlign w:val="center"/>
          </w:tcPr>
          <w:p w:rsidR="00E12CFA" w:rsidRPr="00971BA4" w:rsidRDefault="00B73414" w:rsidP="008744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1BA4">
              <w:rPr>
                <w:rFonts w:ascii="Times New Roman" w:hAnsi="Times New Roman" w:cs="Times New Roman"/>
                <w:b/>
                <w:i/>
              </w:rPr>
              <w:t>4 808,4</w:t>
            </w:r>
          </w:p>
        </w:tc>
        <w:tc>
          <w:tcPr>
            <w:tcW w:w="992" w:type="dxa"/>
            <w:vAlign w:val="center"/>
          </w:tcPr>
          <w:p w:rsidR="00E12CFA" w:rsidRPr="00971BA4" w:rsidRDefault="0025362D" w:rsidP="008744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73,8</w:t>
            </w:r>
          </w:p>
        </w:tc>
        <w:tc>
          <w:tcPr>
            <w:tcW w:w="1417" w:type="dxa"/>
            <w:vAlign w:val="center"/>
          </w:tcPr>
          <w:p w:rsidR="00E12CFA" w:rsidRPr="00971BA4" w:rsidRDefault="005E7ACD" w:rsidP="008744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2257,1</w:t>
            </w:r>
          </w:p>
        </w:tc>
        <w:tc>
          <w:tcPr>
            <w:tcW w:w="1134" w:type="dxa"/>
            <w:vAlign w:val="center"/>
          </w:tcPr>
          <w:p w:rsidR="00E12CFA" w:rsidRPr="00971BA4" w:rsidRDefault="0025362D" w:rsidP="00810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53,6</w:t>
            </w:r>
          </w:p>
        </w:tc>
        <w:tc>
          <w:tcPr>
            <w:tcW w:w="1418" w:type="dxa"/>
            <w:vAlign w:val="center"/>
          </w:tcPr>
          <w:p w:rsidR="008D6EAB" w:rsidRPr="00971BA4" w:rsidRDefault="0087442D" w:rsidP="008D6E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-2 551,3</w:t>
            </w:r>
          </w:p>
        </w:tc>
        <w:tc>
          <w:tcPr>
            <w:tcW w:w="1069" w:type="dxa"/>
            <w:vAlign w:val="center"/>
          </w:tcPr>
          <w:p w:rsidR="00E12CFA" w:rsidRPr="00971BA4" w:rsidRDefault="0025362D" w:rsidP="00810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-39,2</w:t>
            </w:r>
          </w:p>
        </w:tc>
      </w:tr>
      <w:tr w:rsidR="005E7ACD" w:rsidRPr="00B73414" w:rsidTr="00F94857">
        <w:trPr>
          <w:trHeight w:val="430"/>
        </w:trPr>
        <w:tc>
          <w:tcPr>
            <w:tcW w:w="7479" w:type="dxa"/>
          </w:tcPr>
          <w:p w:rsidR="005E7ACD" w:rsidRPr="00F94857" w:rsidRDefault="005E7ACD" w:rsidP="00F94857">
            <w:pPr>
              <w:rPr>
                <w:rFonts w:ascii="Times New Roman" w:hAnsi="Times New Roman" w:cs="Times New Roman"/>
              </w:rPr>
            </w:pPr>
            <w:r w:rsidRPr="00F94857">
              <w:rPr>
                <w:rFonts w:ascii="Times New Roman" w:hAnsi="Times New Roman" w:cs="Times New Roman"/>
              </w:rPr>
              <w:t>130211000</w:t>
            </w:r>
            <w:r w:rsidR="002C54C8" w:rsidRPr="00F94857">
              <w:rPr>
                <w:rFonts w:ascii="Times New Roman" w:hAnsi="Times New Roman" w:cs="Times New Roman"/>
              </w:rPr>
              <w:t xml:space="preserve"> Расчеты по заработной плате</w:t>
            </w:r>
          </w:p>
        </w:tc>
        <w:tc>
          <w:tcPr>
            <w:tcW w:w="1560" w:type="dxa"/>
            <w:vAlign w:val="center"/>
          </w:tcPr>
          <w:p w:rsidR="005E7ACD" w:rsidRPr="005E7ACD" w:rsidRDefault="0087442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4 283,3</w:t>
            </w:r>
          </w:p>
        </w:tc>
        <w:tc>
          <w:tcPr>
            <w:tcW w:w="992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2 063,8</w:t>
            </w:r>
          </w:p>
        </w:tc>
        <w:tc>
          <w:tcPr>
            <w:tcW w:w="1134" w:type="dxa"/>
            <w:vAlign w:val="center"/>
          </w:tcPr>
          <w:p w:rsidR="005E7ACD" w:rsidRPr="005E7ACD" w:rsidRDefault="005E7ACD" w:rsidP="005E7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7ACD" w:rsidRPr="005E7ACD" w:rsidRDefault="0087442D" w:rsidP="005E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-2 219,5</w:t>
            </w:r>
          </w:p>
        </w:tc>
        <w:tc>
          <w:tcPr>
            <w:tcW w:w="1069" w:type="dxa"/>
            <w:vAlign w:val="center"/>
          </w:tcPr>
          <w:p w:rsidR="005E7ACD" w:rsidRPr="005E7ACD" w:rsidRDefault="005E7ACD" w:rsidP="005E7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CD" w:rsidRPr="00B73414" w:rsidTr="00F94857">
        <w:tc>
          <w:tcPr>
            <w:tcW w:w="7479" w:type="dxa"/>
          </w:tcPr>
          <w:p w:rsidR="005E7ACD" w:rsidRPr="00F94857" w:rsidRDefault="005E7ACD" w:rsidP="00F94857">
            <w:pPr>
              <w:rPr>
                <w:rFonts w:ascii="Times New Roman" w:hAnsi="Times New Roman" w:cs="Times New Roman"/>
              </w:rPr>
            </w:pPr>
            <w:r w:rsidRPr="00F94857">
              <w:rPr>
                <w:rFonts w:ascii="Times New Roman" w:hAnsi="Times New Roman" w:cs="Times New Roman"/>
              </w:rPr>
              <w:t>130212000</w:t>
            </w:r>
            <w:r w:rsidR="002C54C8" w:rsidRPr="00F94857">
              <w:rPr>
                <w:rFonts w:ascii="Times New Roman" w:hAnsi="Times New Roman" w:cs="Times New Roman"/>
              </w:rPr>
              <w:t xml:space="preserve"> </w:t>
            </w:r>
            <w:r w:rsidR="002C54C8" w:rsidRPr="00F94857">
              <w:rPr>
                <w:rFonts w:ascii="Times New Roman" w:hAnsi="Times New Roman" w:cs="Times New Roman"/>
                <w:sz w:val="24"/>
                <w:szCs w:val="24"/>
              </w:rPr>
              <w:t>Расчеты по прочим выплатам</w:t>
            </w:r>
          </w:p>
        </w:tc>
        <w:tc>
          <w:tcPr>
            <w:tcW w:w="1560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vAlign w:val="center"/>
          </w:tcPr>
          <w:p w:rsidR="005E7ACD" w:rsidRPr="005E7ACD" w:rsidRDefault="005E7ACD" w:rsidP="005E7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7ACD" w:rsidRPr="005E7ACD" w:rsidRDefault="0087442D" w:rsidP="005E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69" w:type="dxa"/>
            <w:vAlign w:val="center"/>
          </w:tcPr>
          <w:p w:rsidR="005E7ACD" w:rsidRPr="005E7ACD" w:rsidRDefault="005E7ACD" w:rsidP="005E7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CD" w:rsidRPr="00B73414" w:rsidTr="00F94857">
        <w:trPr>
          <w:trHeight w:val="488"/>
        </w:trPr>
        <w:tc>
          <w:tcPr>
            <w:tcW w:w="7479" w:type="dxa"/>
          </w:tcPr>
          <w:p w:rsidR="005E7ACD" w:rsidRPr="00F94857" w:rsidRDefault="005E7ACD" w:rsidP="00F94857">
            <w:pPr>
              <w:rPr>
                <w:rFonts w:ascii="Times New Roman" w:hAnsi="Times New Roman" w:cs="Times New Roman"/>
              </w:rPr>
            </w:pPr>
            <w:r w:rsidRPr="00F94857">
              <w:rPr>
                <w:rFonts w:ascii="Times New Roman" w:hAnsi="Times New Roman" w:cs="Times New Roman"/>
              </w:rPr>
              <w:t>130213000</w:t>
            </w:r>
            <w:r w:rsidR="002C54C8" w:rsidRPr="00F94857">
              <w:rPr>
                <w:rFonts w:ascii="Times New Roman" w:hAnsi="Times New Roman" w:cs="Times New Roman"/>
              </w:rPr>
              <w:t xml:space="preserve"> </w:t>
            </w:r>
            <w:r w:rsidR="002C54C8" w:rsidRPr="00F94857">
              <w:rPr>
                <w:rFonts w:ascii="Times New Roman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1560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372,9</w:t>
            </w:r>
          </w:p>
        </w:tc>
        <w:tc>
          <w:tcPr>
            <w:tcW w:w="992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34" w:type="dxa"/>
            <w:vAlign w:val="center"/>
          </w:tcPr>
          <w:p w:rsidR="005E7ACD" w:rsidRPr="005E7ACD" w:rsidRDefault="005E7ACD" w:rsidP="005E7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7ACD" w:rsidRPr="005E7ACD" w:rsidRDefault="0087442D" w:rsidP="005E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-323,0</w:t>
            </w:r>
          </w:p>
        </w:tc>
        <w:tc>
          <w:tcPr>
            <w:tcW w:w="1069" w:type="dxa"/>
            <w:vAlign w:val="center"/>
          </w:tcPr>
          <w:p w:rsidR="005E7ACD" w:rsidRPr="005E7ACD" w:rsidRDefault="005E7ACD" w:rsidP="005E7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CD" w:rsidRPr="00B73414" w:rsidTr="00F94857">
        <w:tc>
          <w:tcPr>
            <w:tcW w:w="7479" w:type="dxa"/>
          </w:tcPr>
          <w:p w:rsidR="005E7ACD" w:rsidRPr="00F94857" w:rsidRDefault="005E7ACD" w:rsidP="00F94857">
            <w:pPr>
              <w:rPr>
                <w:rFonts w:ascii="Times New Roman" w:hAnsi="Times New Roman" w:cs="Times New Roman"/>
              </w:rPr>
            </w:pPr>
            <w:r w:rsidRPr="00F94857">
              <w:rPr>
                <w:rFonts w:ascii="Times New Roman" w:hAnsi="Times New Roman" w:cs="Times New Roman"/>
              </w:rPr>
              <w:t>130223000</w:t>
            </w:r>
            <w:r w:rsidR="002C54C8" w:rsidRPr="00F94857">
              <w:rPr>
                <w:rFonts w:ascii="Times New Roman" w:hAnsi="Times New Roman" w:cs="Times New Roman"/>
              </w:rPr>
              <w:t xml:space="preserve"> </w:t>
            </w:r>
            <w:r w:rsidR="002C54C8" w:rsidRPr="00F94857">
              <w:rPr>
                <w:rFonts w:ascii="Times New Roman" w:hAnsi="Times New Roman" w:cs="Times New Roman"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1560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2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ACD" w:rsidRPr="005E7ACD" w:rsidRDefault="005E7ACD" w:rsidP="005E7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7ACD" w:rsidRPr="005E7ACD" w:rsidRDefault="0087442D" w:rsidP="005E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-5,4</w:t>
            </w:r>
          </w:p>
        </w:tc>
        <w:tc>
          <w:tcPr>
            <w:tcW w:w="1069" w:type="dxa"/>
            <w:vAlign w:val="center"/>
          </w:tcPr>
          <w:p w:rsidR="005E7ACD" w:rsidRPr="005E7ACD" w:rsidRDefault="005E7ACD" w:rsidP="005E7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CD" w:rsidRPr="00B73414" w:rsidTr="00F94857">
        <w:trPr>
          <w:trHeight w:val="565"/>
        </w:trPr>
        <w:tc>
          <w:tcPr>
            <w:tcW w:w="7479" w:type="dxa"/>
          </w:tcPr>
          <w:p w:rsidR="005E7ACD" w:rsidRPr="00F94857" w:rsidRDefault="005E7ACD" w:rsidP="00F94857">
            <w:pPr>
              <w:rPr>
                <w:rFonts w:ascii="Times New Roman" w:hAnsi="Times New Roman" w:cs="Times New Roman"/>
              </w:rPr>
            </w:pPr>
            <w:r w:rsidRPr="00F94857">
              <w:rPr>
                <w:rFonts w:ascii="Times New Roman" w:hAnsi="Times New Roman" w:cs="Times New Roman"/>
              </w:rPr>
              <w:t>130225000</w:t>
            </w:r>
            <w:r w:rsidR="002C54C8" w:rsidRPr="00F94857">
              <w:rPr>
                <w:rFonts w:ascii="Times New Roman" w:hAnsi="Times New Roman" w:cs="Times New Roman"/>
              </w:rPr>
              <w:t xml:space="preserve"> </w:t>
            </w:r>
            <w:r w:rsidR="002C54C8" w:rsidRPr="00F94857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1560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ACD" w:rsidRPr="005E7ACD" w:rsidRDefault="005E7ACD" w:rsidP="005E7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7ACD" w:rsidRPr="005E7ACD" w:rsidRDefault="0087442D" w:rsidP="005E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</w:t>
            </w:r>
          </w:p>
        </w:tc>
        <w:tc>
          <w:tcPr>
            <w:tcW w:w="1069" w:type="dxa"/>
            <w:vAlign w:val="center"/>
          </w:tcPr>
          <w:p w:rsidR="005E7ACD" w:rsidRPr="005E7ACD" w:rsidRDefault="005E7ACD" w:rsidP="005E7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CD" w:rsidRPr="00B73414" w:rsidTr="00F94857">
        <w:trPr>
          <w:trHeight w:val="604"/>
        </w:trPr>
        <w:tc>
          <w:tcPr>
            <w:tcW w:w="7479" w:type="dxa"/>
          </w:tcPr>
          <w:p w:rsidR="005E7ACD" w:rsidRPr="00F94857" w:rsidRDefault="005E7ACD" w:rsidP="00F94857">
            <w:pPr>
              <w:rPr>
                <w:rFonts w:ascii="Times New Roman" w:hAnsi="Times New Roman" w:cs="Times New Roman"/>
              </w:rPr>
            </w:pPr>
            <w:r w:rsidRPr="00F94857">
              <w:rPr>
                <w:rFonts w:ascii="Times New Roman" w:hAnsi="Times New Roman" w:cs="Times New Roman"/>
              </w:rPr>
              <w:t>130234000</w:t>
            </w:r>
            <w:r w:rsidR="002C54C8" w:rsidRPr="00F94857">
              <w:rPr>
                <w:rFonts w:ascii="Times New Roman" w:hAnsi="Times New Roman" w:cs="Times New Roman"/>
              </w:rPr>
              <w:t xml:space="preserve"> </w:t>
            </w:r>
            <w:r w:rsidR="002C54C8" w:rsidRPr="00F94857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1560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992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7ACD" w:rsidRP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1134" w:type="dxa"/>
            <w:vAlign w:val="center"/>
          </w:tcPr>
          <w:p w:rsidR="005E7ACD" w:rsidRPr="005E7ACD" w:rsidRDefault="005E7ACD" w:rsidP="005E7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7ACD" w:rsidRPr="005E7ACD" w:rsidRDefault="0087442D" w:rsidP="005E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-3,2</w:t>
            </w:r>
          </w:p>
        </w:tc>
        <w:tc>
          <w:tcPr>
            <w:tcW w:w="1069" w:type="dxa"/>
            <w:vAlign w:val="center"/>
          </w:tcPr>
          <w:p w:rsidR="005E7ACD" w:rsidRPr="005E7ACD" w:rsidRDefault="005E7ACD" w:rsidP="005E7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CD" w:rsidRPr="00B73414" w:rsidTr="00F94857">
        <w:tc>
          <w:tcPr>
            <w:tcW w:w="7479" w:type="dxa"/>
          </w:tcPr>
          <w:p w:rsidR="005E7ACD" w:rsidRPr="00971BA4" w:rsidRDefault="005E7ACD" w:rsidP="008105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1BA4">
              <w:rPr>
                <w:rFonts w:ascii="Times New Roman" w:hAnsi="Times New Roman" w:cs="Times New Roman"/>
                <w:b/>
                <w:i/>
              </w:rPr>
              <w:t>130300000 «Расчеты по платежам в бюджеты»</w:t>
            </w:r>
          </w:p>
        </w:tc>
        <w:tc>
          <w:tcPr>
            <w:tcW w:w="1560" w:type="dxa"/>
            <w:vAlign w:val="center"/>
          </w:tcPr>
          <w:p w:rsidR="005E7ACD" w:rsidRPr="00971BA4" w:rsidRDefault="005E7ACD" w:rsidP="008744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1BA4">
              <w:rPr>
                <w:rFonts w:ascii="Times New Roman" w:hAnsi="Times New Roman" w:cs="Times New Roman"/>
                <w:b/>
                <w:i/>
              </w:rPr>
              <w:t>1 192,9</w:t>
            </w:r>
          </w:p>
        </w:tc>
        <w:tc>
          <w:tcPr>
            <w:tcW w:w="992" w:type="dxa"/>
            <w:vAlign w:val="center"/>
          </w:tcPr>
          <w:p w:rsidR="005E7ACD" w:rsidRPr="00971BA4" w:rsidRDefault="0025362D" w:rsidP="008744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18,3</w:t>
            </w:r>
          </w:p>
        </w:tc>
        <w:tc>
          <w:tcPr>
            <w:tcW w:w="1417" w:type="dxa"/>
            <w:vAlign w:val="center"/>
          </w:tcPr>
          <w:p w:rsidR="005E7ACD" w:rsidRPr="00971BA4" w:rsidRDefault="005E7ACD" w:rsidP="008744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1 457,3</w:t>
            </w:r>
          </w:p>
        </w:tc>
        <w:tc>
          <w:tcPr>
            <w:tcW w:w="1134" w:type="dxa"/>
            <w:vAlign w:val="center"/>
          </w:tcPr>
          <w:p w:rsidR="005E7ACD" w:rsidRPr="00971BA4" w:rsidRDefault="0025362D" w:rsidP="00810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34,6</w:t>
            </w:r>
          </w:p>
        </w:tc>
        <w:tc>
          <w:tcPr>
            <w:tcW w:w="1418" w:type="dxa"/>
            <w:vAlign w:val="center"/>
          </w:tcPr>
          <w:p w:rsidR="005E7ACD" w:rsidRPr="00971BA4" w:rsidRDefault="0087442D" w:rsidP="00810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+264,4</w:t>
            </w:r>
          </w:p>
        </w:tc>
        <w:tc>
          <w:tcPr>
            <w:tcW w:w="1069" w:type="dxa"/>
            <w:vAlign w:val="center"/>
          </w:tcPr>
          <w:p w:rsidR="005E7ACD" w:rsidRPr="00971BA4" w:rsidRDefault="0025362D" w:rsidP="00810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4,1</w:t>
            </w:r>
          </w:p>
        </w:tc>
      </w:tr>
      <w:tr w:rsidR="005E7ACD" w:rsidRPr="00B73414" w:rsidTr="00F94857">
        <w:tc>
          <w:tcPr>
            <w:tcW w:w="7479" w:type="dxa"/>
          </w:tcPr>
          <w:p w:rsidR="005E7ACD" w:rsidRPr="00F94857" w:rsidRDefault="005E7ACD" w:rsidP="00F94857">
            <w:pPr>
              <w:rPr>
                <w:rFonts w:ascii="Times New Roman" w:hAnsi="Times New Roman" w:cs="Times New Roman"/>
              </w:rPr>
            </w:pPr>
            <w:r w:rsidRPr="00F94857">
              <w:rPr>
                <w:rFonts w:ascii="Times New Roman" w:hAnsi="Times New Roman" w:cs="Times New Roman"/>
              </w:rPr>
              <w:t>130301000</w:t>
            </w:r>
            <w:r w:rsidR="00F94857" w:rsidRPr="00F94857">
              <w:rPr>
                <w:rFonts w:ascii="Times New Roman" w:hAnsi="Times New Roman" w:cs="Times New Roman"/>
              </w:rPr>
              <w:t xml:space="preserve"> </w:t>
            </w:r>
            <w:r w:rsidR="00F94857" w:rsidRPr="00F94857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</w:t>
            </w:r>
            <w:r w:rsidR="00F94857" w:rsidRPr="00F948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992" w:type="dxa"/>
            <w:vAlign w:val="center"/>
          </w:tcPr>
          <w:p w:rsidR="005E7ACD" w:rsidRPr="00B73414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7ACD" w:rsidRPr="00B73414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1 224,</w:t>
            </w:r>
            <w:r w:rsidR="00B330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E7ACD" w:rsidRPr="00B73414" w:rsidRDefault="005E7ACD" w:rsidP="0081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7ACD" w:rsidRPr="00B73414" w:rsidRDefault="0087442D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+906,4</w:t>
            </w:r>
          </w:p>
        </w:tc>
        <w:tc>
          <w:tcPr>
            <w:tcW w:w="1069" w:type="dxa"/>
            <w:vAlign w:val="center"/>
          </w:tcPr>
          <w:p w:rsidR="005E7ACD" w:rsidRPr="00B73414" w:rsidRDefault="005E7ACD" w:rsidP="00810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CD" w:rsidRPr="00B73414" w:rsidTr="00F94857">
        <w:tc>
          <w:tcPr>
            <w:tcW w:w="7479" w:type="dxa"/>
          </w:tcPr>
          <w:p w:rsidR="005E7ACD" w:rsidRPr="00F94857" w:rsidRDefault="005E7ACD" w:rsidP="00F94857">
            <w:pPr>
              <w:rPr>
                <w:rFonts w:ascii="Times New Roman" w:hAnsi="Times New Roman" w:cs="Times New Roman"/>
              </w:rPr>
            </w:pPr>
            <w:r w:rsidRPr="00F94857">
              <w:rPr>
                <w:rFonts w:ascii="Times New Roman" w:hAnsi="Times New Roman" w:cs="Times New Roman"/>
              </w:rPr>
              <w:t>130303000</w:t>
            </w:r>
            <w:r w:rsidR="00F94857" w:rsidRPr="00F94857">
              <w:rPr>
                <w:rFonts w:ascii="Times New Roman" w:hAnsi="Times New Roman" w:cs="Times New Roman"/>
              </w:rPr>
              <w:t xml:space="preserve"> </w:t>
            </w:r>
            <w:r w:rsidR="00F94857" w:rsidRPr="00F94857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</w:t>
            </w:r>
          </w:p>
        </w:tc>
        <w:tc>
          <w:tcPr>
            <w:tcW w:w="1560" w:type="dxa"/>
            <w:vAlign w:val="center"/>
          </w:tcPr>
          <w:p w:rsid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-919,9</w:t>
            </w:r>
          </w:p>
        </w:tc>
        <w:tc>
          <w:tcPr>
            <w:tcW w:w="992" w:type="dxa"/>
            <w:vAlign w:val="center"/>
          </w:tcPr>
          <w:p w:rsidR="005E7ACD" w:rsidRPr="00B73414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7ACD" w:rsidRPr="00B73414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-898,5</w:t>
            </w:r>
          </w:p>
        </w:tc>
        <w:tc>
          <w:tcPr>
            <w:tcW w:w="1134" w:type="dxa"/>
            <w:vAlign w:val="center"/>
          </w:tcPr>
          <w:p w:rsidR="005E7ACD" w:rsidRPr="00B73414" w:rsidRDefault="005E7ACD" w:rsidP="0081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7ACD" w:rsidRPr="00B73414" w:rsidRDefault="0087442D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+21,4</w:t>
            </w:r>
          </w:p>
        </w:tc>
        <w:tc>
          <w:tcPr>
            <w:tcW w:w="1069" w:type="dxa"/>
            <w:vAlign w:val="center"/>
          </w:tcPr>
          <w:p w:rsidR="005E7ACD" w:rsidRPr="00B73414" w:rsidRDefault="005E7ACD" w:rsidP="00810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CD" w:rsidRPr="00B73414" w:rsidTr="00F94857">
        <w:tc>
          <w:tcPr>
            <w:tcW w:w="7479" w:type="dxa"/>
          </w:tcPr>
          <w:p w:rsidR="005E7ACD" w:rsidRPr="00F94857" w:rsidRDefault="005E7ACD" w:rsidP="00F94857">
            <w:pPr>
              <w:rPr>
                <w:rFonts w:ascii="Times New Roman" w:hAnsi="Times New Roman" w:cs="Times New Roman"/>
              </w:rPr>
            </w:pPr>
            <w:r w:rsidRPr="00F94857">
              <w:rPr>
                <w:rFonts w:ascii="Times New Roman" w:hAnsi="Times New Roman" w:cs="Times New Roman"/>
              </w:rPr>
              <w:t>130306000</w:t>
            </w:r>
            <w:r w:rsidR="00F94857" w:rsidRPr="00F94857">
              <w:rPr>
                <w:rFonts w:ascii="Times New Roman" w:hAnsi="Times New Roman" w:cs="Times New Roman"/>
              </w:rPr>
              <w:t xml:space="preserve"> </w:t>
            </w:r>
            <w:r w:rsidR="00F94857" w:rsidRPr="00F94857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560" w:type="dxa"/>
            <w:vAlign w:val="center"/>
          </w:tcPr>
          <w:p w:rsid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Align w:val="center"/>
          </w:tcPr>
          <w:p w:rsidR="005E7ACD" w:rsidRPr="00B73414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7ACD" w:rsidRPr="00B73414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-18,1</w:t>
            </w:r>
          </w:p>
        </w:tc>
        <w:tc>
          <w:tcPr>
            <w:tcW w:w="1134" w:type="dxa"/>
            <w:vAlign w:val="center"/>
          </w:tcPr>
          <w:p w:rsidR="005E7ACD" w:rsidRPr="00B73414" w:rsidRDefault="005E7ACD" w:rsidP="0081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7ACD" w:rsidRPr="00B73414" w:rsidRDefault="0087442D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-21,2</w:t>
            </w:r>
          </w:p>
        </w:tc>
        <w:tc>
          <w:tcPr>
            <w:tcW w:w="1069" w:type="dxa"/>
            <w:vAlign w:val="center"/>
          </w:tcPr>
          <w:p w:rsidR="005E7ACD" w:rsidRPr="00B73414" w:rsidRDefault="005E7ACD" w:rsidP="00810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CD" w:rsidRPr="00B73414" w:rsidTr="00F94857">
        <w:tc>
          <w:tcPr>
            <w:tcW w:w="7479" w:type="dxa"/>
          </w:tcPr>
          <w:p w:rsidR="005E7ACD" w:rsidRPr="00F94857" w:rsidRDefault="005E7ACD" w:rsidP="00F94857">
            <w:pPr>
              <w:rPr>
                <w:rFonts w:ascii="Times New Roman" w:hAnsi="Times New Roman" w:cs="Times New Roman"/>
              </w:rPr>
            </w:pPr>
            <w:r w:rsidRPr="00F94857">
              <w:rPr>
                <w:rFonts w:ascii="Times New Roman" w:hAnsi="Times New Roman" w:cs="Times New Roman"/>
              </w:rPr>
              <w:t>130307000</w:t>
            </w:r>
            <w:r w:rsidR="00F94857" w:rsidRPr="00F94857">
              <w:rPr>
                <w:rFonts w:ascii="Times New Roman" w:hAnsi="Times New Roman" w:cs="Times New Roman"/>
              </w:rPr>
              <w:t xml:space="preserve"> </w:t>
            </w:r>
            <w:r w:rsidR="00F94857" w:rsidRPr="00F94857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="00F94857" w:rsidRPr="00F9485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="00F94857" w:rsidRPr="00F94857">
              <w:rPr>
                <w:rFonts w:ascii="Times New Roman" w:hAnsi="Times New Roman" w:cs="Times New Roman"/>
                <w:sz w:val="24"/>
                <w:szCs w:val="24"/>
              </w:rPr>
              <w:t xml:space="preserve"> ФОМС</w:t>
            </w:r>
          </w:p>
        </w:tc>
        <w:tc>
          <w:tcPr>
            <w:tcW w:w="1560" w:type="dxa"/>
            <w:vAlign w:val="center"/>
          </w:tcPr>
          <w:p w:rsid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992" w:type="dxa"/>
            <w:vAlign w:val="center"/>
          </w:tcPr>
          <w:p w:rsidR="005E7ACD" w:rsidRPr="00B73414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7ACD" w:rsidRPr="00B73414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1134" w:type="dxa"/>
            <w:vAlign w:val="center"/>
          </w:tcPr>
          <w:p w:rsidR="005E7ACD" w:rsidRPr="00B73414" w:rsidRDefault="005E7ACD" w:rsidP="0081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7ACD" w:rsidRPr="00B73414" w:rsidRDefault="0087442D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+0,2</w:t>
            </w:r>
          </w:p>
        </w:tc>
        <w:tc>
          <w:tcPr>
            <w:tcW w:w="1069" w:type="dxa"/>
            <w:vAlign w:val="center"/>
          </w:tcPr>
          <w:p w:rsidR="005E7ACD" w:rsidRPr="00B73414" w:rsidRDefault="005E7ACD" w:rsidP="00810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CD" w:rsidRPr="00B73414" w:rsidTr="00F94857">
        <w:tc>
          <w:tcPr>
            <w:tcW w:w="7479" w:type="dxa"/>
          </w:tcPr>
          <w:p w:rsidR="005E7ACD" w:rsidRPr="00F94857" w:rsidRDefault="005E7ACD" w:rsidP="00F94857">
            <w:pPr>
              <w:rPr>
                <w:rFonts w:ascii="Times New Roman" w:hAnsi="Times New Roman" w:cs="Times New Roman"/>
              </w:rPr>
            </w:pPr>
            <w:r w:rsidRPr="00F94857">
              <w:rPr>
                <w:rFonts w:ascii="Times New Roman" w:hAnsi="Times New Roman" w:cs="Times New Roman"/>
              </w:rPr>
              <w:t>130310000</w:t>
            </w:r>
            <w:r w:rsidR="00F94857" w:rsidRPr="00F94857">
              <w:rPr>
                <w:rFonts w:ascii="Times New Roman" w:hAnsi="Times New Roman" w:cs="Times New Roman"/>
              </w:rPr>
              <w:t xml:space="preserve"> </w:t>
            </w:r>
            <w:r w:rsidR="00F94857" w:rsidRPr="00F94857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  <w:r w:rsidR="00F94857" w:rsidRPr="00F948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1 498,7</w:t>
            </w:r>
          </w:p>
        </w:tc>
        <w:tc>
          <w:tcPr>
            <w:tcW w:w="992" w:type="dxa"/>
            <w:vAlign w:val="center"/>
          </w:tcPr>
          <w:p w:rsidR="005E7ACD" w:rsidRPr="00B73414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7ACD" w:rsidRPr="00B73414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1 003,5</w:t>
            </w:r>
          </w:p>
        </w:tc>
        <w:tc>
          <w:tcPr>
            <w:tcW w:w="1134" w:type="dxa"/>
            <w:vAlign w:val="center"/>
          </w:tcPr>
          <w:p w:rsidR="005E7ACD" w:rsidRPr="00B73414" w:rsidRDefault="005E7ACD" w:rsidP="0081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7ACD" w:rsidRPr="00B73414" w:rsidRDefault="0087442D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-495,2</w:t>
            </w:r>
          </w:p>
        </w:tc>
        <w:tc>
          <w:tcPr>
            <w:tcW w:w="1069" w:type="dxa"/>
            <w:vAlign w:val="center"/>
          </w:tcPr>
          <w:p w:rsidR="005E7ACD" w:rsidRPr="00B73414" w:rsidRDefault="005E7ACD" w:rsidP="00810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CD" w:rsidRPr="00B73414" w:rsidTr="00F94857">
        <w:tc>
          <w:tcPr>
            <w:tcW w:w="7479" w:type="dxa"/>
          </w:tcPr>
          <w:p w:rsidR="005E7ACD" w:rsidRPr="00F94857" w:rsidRDefault="005E7ACD" w:rsidP="00F94857">
            <w:pPr>
              <w:rPr>
                <w:rFonts w:ascii="Times New Roman" w:hAnsi="Times New Roman" w:cs="Times New Roman"/>
              </w:rPr>
            </w:pPr>
            <w:r w:rsidRPr="00F94857">
              <w:rPr>
                <w:rFonts w:ascii="Times New Roman" w:hAnsi="Times New Roman" w:cs="Times New Roman"/>
              </w:rPr>
              <w:t>130311000</w:t>
            </w:r>
            <w:r w:rsidR="00F94857" w:rsidRPr="00F94857">
              <w:rPr>
                <w:rFonts w:ascii="Times New Roman" w:hAnsi="Times New Roman" w:cs="Times New Roman"/>
              </w:rPr>
              <w:t xml:space="preserve"> </w:t>
            </w:r>
            <w:r w:rsidR="00F94857" w:rsidRPr="00F94857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560" w:type="dxa"/>
            <w:vAlign w:val="center"/>
          </w:tcPr>
          <w:p w:rsidR="005E7ACD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147,2</w:t>
            </w:r>
          </w:p>
        </w:tc>
        <w:tc>
          <w:tcPr>
            <w:tcW w:w="992" w:type="dxa"/>
            <w:vAlign w:val="center"/>
          </w:tcPr>
          <w:p w:rsidR="005E7ACD" w:rsidRPr="00B73414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7ACD" w:rsidRPr="00B73414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E7ACD" w:rsidRPr="00B73414" w:rsidRDefault="005E7ACD" w:rsidP="0081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7ACD" w:rsidRPr="00B73414" w:rsidRDefault="0087442D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-147,2</w:t>
            </w:r>
          </w:p>
        </w:tc>
        <w:tc>
          <w:tcPr>
            <w:tcW w:w="1069" w:type="dxa"/>
            <w:vAlign w:val="center"/>
          </w:tcPr>
          <w:p w:rsidR="005E7ACD" w:rsidRPr="00B73414" w:rsidRDefault="005E7ACD" w:rsidP="00810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CD" w:rsidRPr="00B73414" w:rsidTr="00F94857">
        <w:tc>
          <w:tcPr>
            <w:tcW w:w="7479" w:type="dxa"/>
          </w:tcPr>
          <w:p w:rsidR="005E7ACD" w:rsidRPr="00F94857" w:rsidRDefault="005E7ACD" w:rsidP="008105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4857">
              <w:rPr>
                <w:rFonts w:ascii="Times New Roman" w:hAnsi="Times New Roman" w:cs="Times New Roman"/>
                <w:b/>
                <w:i/>
              </w:rPr>
              <w:t>130400000 «Прочие расчеты с кредиторами»</w:t>
            </w:r>
          </w:p>
        </w:tc>
        <w:tc>
          <w:tcPr>
            <w:tcW w:w="1560" w:type="dxa"/>
            <w:vAlign w:val="center"/>
          </w:tcPr>
          <w:p w:rsidR="005E7ACD" w:rsidRPr="00971BA4" w:rsidRDefault="005E7ACD" w:rsidP="008744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1BA4">
              <w:rPr>
                <w:rFonts w:ascii="Times New Roman" w:hAnsi="Times New Roman" w:cs="Times New Roman"/>
                <w:b/>
                <w:i/>
              </w:rPr>
              <w:t>516,2</w:t>
            </w:r>
          </w:p>
        </w:tc>
        <w:tc>
          <w:tcPr>
            <w:tcW w:w="992" w:type="dxa"/>
            <w:vAlign w:val="center"/>
          </w:tcPr>
          <w:p w:rsidR="005E7ACD" w:rsidRPr="00971BA4" w:rsidRDefault="0025362D" w:rsidP="008744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7,9</w:t>
            </w:r>
          </w:p>
        </w:tc>
        <w:tc>
          <w:tcPr>
            <w:tcW w:w="1417" w:type="dxa"/>
            <w:vAlign w:val="center"/>
          </w:tcPr>
          <w:p w:rsidR="005E7ACD" w:rsidRPr="00971BA4" w:rsidRDefault="00B33001" w:rsidP="008744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494,5</w:t>
            </w:r>
          </w:p>
        </w:tc>
        <w:tc>
          <w:tcPr>
            <w:tcW w:w="1134" w:type="dxa"/>
            <w:vAlign w:val="center"/>
          </w:tcPr>
          <w:p w:rsidR="005E7ACD" w:rsidRPr="00971BA4" w:rsidRDefault="0025362D" w:rsidP="00810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</w:t>
            </w:r>
          </w:p>
        </w:tc>
        <w:tc>
          <w:tcPr>
            <w:tcW w:w="1418" w:type="dxa"/>
            <w:vAlign w:val="center"/>
          </w:tcPr>
          <w:p w:rsidR="005E7ACD" w:rsidRPr="00971BA4" w:rsidRDefault="0087442D" w:rsidP="00810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-21,7</w:t>
            </w:r>
          </w:p>
        </w:tc>
        <w:tc>
          <w:tcPr>
            <w:tcW w:w="1069" w:type="dxa"/>
            <w:vAlign w:val="center"/>
          </w:tcPr>
          <w:p w:rsidR="005E7ACD" w:rsidRPr="00971BA4" w:rsidRDefault="0025362D" w:rsidP="00810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-0,3</w:t>
            </w:r>
          </w:p>
        </w:tc>
      </w:tr>
      <w:tr w:rsidR="005E7ACD" w:rsidRPr="00B73414" w:rsidTr="00F94857">
        <w:tc>
          <w:tcPr>
            <w:tcW w:w="7479" w:type="dxa"/>
          </w:tcPr>
          <w:p w:rsidR="005E7ACD" w:rsidRPr="00F94857" w:rsidRDefault="00B33001" w:rsidP="00F94857">
            <w:pPr>
              <w:rPr>
                <w:rFonts w:ascii="Times New Roman" w:hAnsi="Times New Roman" w:cs="Times New Roman"/>
              </w:rPr>
            </w:pPr>
            <w:r w:rsidRPr="00F94857">
              <w:rPr>
                <w:rFonts w:ascii="Times New Roman" w:hAnsi="Times New Roman" w:cs="Times New Roman"/>
              </w:rPr>
              <w:t>130403000</w:t>
            </w:r>
            <w:r w:rsidR="00F94857" w:rsidRPr="00F94857">
              <w:rPr>
                <w:rFonts w:ascii="Times New Roman" w:hAnsi="Times New Roman" w:cs="Times New Roman"/>
              </w:rPr>
              <w:t xml:space="preserve"> </w:t>
            </w:r>
            <w:r w:rsidR="00F94857" w:rsidRPr="00F94857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  <w:tc>
          <w:tcPr>
            <w:tcW w:w="1560" w:type="dxa"/>
            <w:vAlign w:val="center"/>
          </w:tcPr>
          <w:p w:rsidR="005E7ACD" w:rsidRPr="00B33001" w:rsidRDefault="00B33001" w:rsidP="0087442D">
            <w:pPr>
              <w:jc w:val="center"/>
              <w:rPr>
                <w:rFonts w:ascii="Times New Roman" w:hAnsi="Times New Roman" w:cs="Times New Roman"/>
              </w:rPr>
            </w:pPr>
            <w:r w:rsidRPr="00B33001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992" w:type="dxa"/>
            <w:vAlign w:val="center"/>
          </w:tcPr>
          <w:p w:rsidR="005E7ACD" w:rsidRPr="00B33001" w:rsidRDefault="005E7ACD" w:rsidP="0087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7ACD" w:rsidRPr="00B33001" w:rsidRDefault="00B33001" w:rsidP="0087442D">
            <w:pPr>
              <w:jc w:val="center"/>
              <w:rPr>
                <w:rFonts w:ascii="Times New Roman" w:hAnsi="Times New Roman" w:cs="Times New Roman"/>
              </w:rPr>
            </w:pPr>
            <w:r w:rsidRPr="00B33001">
              <w:rPr>
                <w:rFonts w:ascii="Times New Roman" w:hAnsi="Times New Roman" w:cs="Times New Roman"/>
              </w:rPr>
              <w:t>494,5</w:t>
            </w:r>
          </w:p>
        </w:tc>
        <w:tc>
          <w:tcPr>
            <w:tcW w:w="1134" w:type="dxa"/>
            <w:vAlign w:val="center"/>
          </w:tcPr>
          <w:p w:rsidR="005E7ACD" w:rsidRPr="00B33001" w:rsidRDefault="005E7ACD" w:rsidP="0081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7ACD" w:rsidRPr="00B33001" w:rsidRDefault="0087442D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-21,7</w:t>
            </w:r>
          </w:p>
        </w:tc>
        <w:tc>
          <w:tcPr>
            <w:tcW w:w="1069" w:type="dxa"/>
            <w:vAlign w:val="center"/>
          </w:tcPr>
          <w:p w:rsidR="005E7ACD" w:rsidRPr="00B33001" w:rsidRDefault="005E7ACD" w:rsidP="00810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CD" w:rsidRPr="00B73414" w:rsidTr="00F94857">
        <w:tc>
          <w:tcPr>
            <w:tcW w:w="7479" w:type="dxa"/>
          </w:tcPr>
          <w:p w:rsidR="005E7ACD" w:rsidRPr="00F94857" w:rsidRDefault="005E7ACD" w:rsidP="008105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485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60" w:type="dxa"/>
            <w:vAlign w:val="center"/>
          </w:tcPr>
          <w:p w:rsidR="005E7ACD" w:rsidRPr="00B73414" w:rsidRDefault="005E7ACD" w:rsidP="008744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6 517,5</w:t>
            </w:r>
          </w:p>
        </w:tc>
        <w:tc>
          <w:tcPr>
            <w:tcW w:w="992" w:type="dxa"/>
            <w:vAlign w:val="center"/>
          </w:tcPr>
          <w:p w:rsidR="005E7ACD" w:rsidRPr="00B73414" w:rsidRDefault="0025362D" w:rsidP="008744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vAlign w:val="center"/>
          </w:tcPr>
          <w:p w:rsidR="005E7ACD" w:rsidRPr="00B73414" w:rsidRDefault="00B33001" w:rsidP="008744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4 208,9</w:t>
            </w:r>
          </w:p>
        </w:tc>
        <w:tc>
          <w:tcPr>
            <w:tcW w:w="1134" w:type="dxa"/>
            <w:vAlign w:val="center"/>
          </w:tcPr>
          <w:p w:rsidR="005E7ACD" w:rsidRPr="00B73414" w:rsidRDefault="0025362D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8" w:type="dxa"/>
            <w:vAlign w:val="center"/>
          </w:tcPr>
          <w:p w:rsidR="005E7ACD" w:rsidRPr="00B73414" w:rsidRDefault="0087442D" w:rsidP="008744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-2 308,6</w:t>
            </w:r>
          </w:p>
        </w:tc>
        <w:tc>
          <w:tcPr>
            <w:tcW w:w="1069" w:type="dxa"/>
            <w:vAlign w:val="center"/>
          </w:tcPr>
          <w:p w:rsidR="005E7ACD" w:rsidRPr="00B73414" w:rsidRDefault="0025362D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-35,4</w:t>
            </w:r>
          </w:p>
        </w:tc>
      </w:tr>
    </w:tbl>
    <w:p w:rsidR="00AB56F0" w:rsidRDefault="00AB56F0" w:rsidP="0000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6615E" w:rsidRDefault="00002ACD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86A65">
        <w:rPr>
          <w:rFonts w:ascii="Times New Roman" w:hAnsi="Times New Roman" w:cs="Times New Roman"/>
          <w:sz w:val="24"/>
          <w:szCs w:val="24"/>
        </w:rPr>
        <w:t xml:space="preserve">     </w:t>
      </w:r>
      <w:r w:rsidR="00E6615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B5BBA" w:rsidRDefault="008B5BBA" w:rsidP="008B5B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динамики </w:t>
      </w:r>
      <w:r w:rsidRPr="00A369F8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объеме среднемесячных расходов</w:t>
      </w:r>
    </w:p>
    <w:p w:rsidR="008B5BBA" w:rsidRDefault="008B5BBA" w:rsidP="008B5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2014 год</w:t>
      </w:r>
    </w:p>
    <w:p w:rsidR="00E6615E" w:rsidRDefault="00386A65" w:rsidP="008105F8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615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15417" w:type="dxa"/>
        <w:tblLayout w:type="fixed"/>
        <w:tblLook w:val="04A0"/>
      </w:tblPr>
      <w:tblGrid>
        <w:gridCol w:w="18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50DA3" w:rsidRPr="006925C7" w:rsidTr="009D4882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60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2014 год</w:t>
            </w:r>
          </w:p>
        </w:tc>
      </w:tr>
      <w:tr w:rsidR="00155292" w:rsidRPr="006925C7" w:rsidTr="00155292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6925C7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6925C7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6925C7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</w:tr>
      <w:tr w:rsidR="00155292" w:rsidRPr="006925C7" w:rsidTr="0015529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DA3" w:rsidRPr="006925C7" w:rsidRDefault="009D4882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DA3" w:rsidRPr="006925C7" w:rsidRDefault="009D4882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DA3" w:rsidRPr="006925C7" w:rsidRDefault="009D4882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155292" w:rsidRPr="006925C7" w:rsidTr="0015529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Расходы муниципального образования, 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99 844,2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166 610,6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187 759,5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200 397,4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220 658,5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311 455,7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252 935,3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320 033,1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233 492,3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9D4882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276 194,5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9D4882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195 865,8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9D4882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957 935,2</w:t>
            </w:r>
          </w:p>
        </w:tc>
      </w:tr>
      <w:tr w:rsidR="00250DA3" w:rsidRPr="006925C7" w:rsidTr="009D48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Среднемесячные расходы</w:t>
            </w:r>
          </w:p>
        </w:tc>
        <w:tc>
          <w:tcPr>
            <w:tcW w:w="1360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155292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285 265,2</w:t>
            </w:r>
          </w:p>
        </w:tc>
      </w:tr>
      <w:tr w:rsidR="00155292" w:rsidRPr="006925C7" w:rsidTr="0015529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Объем кредиторской задолженности по состоянию на конец месяца, 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20 158,5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22 112,8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16 550,3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24 494,5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30 138,5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23 208,6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17 173,9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32 001,4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250DA3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10 840,5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3A63E6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32 584,7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3A63E6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53 822,5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5625A0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4 208,9</w:t>
            </w:r>
          </w:p>
        </w:tc>
      </w:tr>
      <w:tr w:rsidR="00155292" w:rsidRPr="006925C7" w:rsidTr="0015529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250DA3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Отношение кредиторской задолженности к среднемесячным расходам муниципального образования,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3A63E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250DA3" w:rsidRPr="006925C7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3A63E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DA3" w:rsidRPr="006925C7" w:rsidRDefault="003A63E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3A63E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3A63E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3A63E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3A63E6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3A63E6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3A63E6" w:rsidP="00312F4C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3A63E6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3A63E6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DA3" w:rsidRPr="006925C7" w:rsidRDefault="003A63E6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</w:tr>
    </w:tbl>
    <w:p w:rsidR="00AB56F0" w:rsidRDefault="00AB56F0" w:rsidP="008105F8">
      <w:pPr>
        <w:pStyle w:val="2"/>
        <w:tabs>
          <w:tab w:val="left" w:pos="0"/>
        </w:tabs>
        <w:ind w:firstLine="561"/>
        <w:rPr>
          <w:sz w:val="16"/>
          <w:szCs w:val="16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6615E" w:rsidRPr="0033001F" w:rsidRDefault="00E6615E" w:rsidP="008105F8">
      <w:pPr>
        <w:pStyle w:val="2"/>
        <w:tabs>
          <w:tab w:val="left" w:pos="0"/>
        </w:tabs>
        <w:ind w:firstLine="561"/>
        <w:rPr>
          <w:sz w:val="16"/>
          <w:szCs w:val="16"/>
        </w:rPr>
      </w:pPr>
    </w:p>
    <w:p w:rsidR="00E6615E" w:rsidRDefault="00E6615E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>В течение 201</w:t>
      </w:r>
      <w:r w:rsidR="000D0331">
        <w:rPr>
          <w:sz w:val="24"/>
        </w:rPr>
        <w:t>4</w:t>
      </w:r>
      <w:r>
        <w:rPr>
          <w:sz w:val="24"/>
        </w:rPr>
        <w:t xml:space="preserve"> года происходило </w:t>
      </w:r>
      <w:r w:rsidR="0070209D">
        <w:rPr>
          <w:sz w:val="24"/>
        </w:rPr>
        <w:t>колебание</w:t>
      </w:r>
      <w:r>
        <w:rPr>
          <w:sz w:val="24"/>
        </w:rPr>
        <w:t xml:space="preserve"> объема кредиторской задолженности. При этом объем кредиторской задолженности ни в одном месяце не возрос до уровня среднемесячных расходов и с </w:t>
      </w:r>
      <w:r w:rsidR="00002ACD">
        <w:rPr>
          <w:sz w:val="24"/>
        </w:rPr>
        <w:t>7</w:t>
      </w:r>
      <w:r w:rsidR="00E44BF5">
        <w:rPr>
          <w:sz w:val="24"/>
        </w:rPr>
        <w:t>,1</w:t>
      </w:r>
      <w:r>
        <w:rPr>
          <w:sz w:val="24"/>
        </w:rPr>
        <w:t xml:space="preserve">% </w:t>
      </w:r>
      <w:r w:rsidR="00E671AA">
        <w:rPr>
          <w:sz w:val="24"/>
        </w:rPr>
        <w:t xml:space="preserve">в январе </w:t>
      </w:r>
      <w:r w:rsidR="00E44BF5">
        <w:rPr>
          <w:sz w:val="24"/>
        </w:rPr>
        <w:t>снизился</w:t>
      </w:r>
      <w:r>
        <w:rPr>
          <w:sz w:val="24"/>
        </w:rPr>
        <w:t xml:space="preserve"> до </w:t>
      </w:r>
      <w:r w:rsidR="00002ACD">
        <w:rPr>
          <w:sz w:val="24"/>
        </w:rPr>
        <w:t>1,5</w:t>
      </w:r>
      <w:r>
        <w:rPr>
          <w:sz w:val="24"/>
        </w:rPr>
        <w:t>%</w:t>
      </w:r>
      <w:r w:rsidR="00E671AA">
        <w:rPr>
          <w:sz w:val="24"/>
        </w:rPr>
        <w:t xml:space="preserve"> в </w:t>
      </w:r>
      <w:r w:rsidR="00002ACD">
        <w:rPr>
          <w:sz w:val="24"/>
        </w:rPr>
        <w:t>декабре</w:t>
      </w:r>
      <w:r w:rsidR="00E671AA">
        <w:rPr>
          <w:sz w:val="24"/>
        </w:rPr>
        <w:t xml:space="preserve"> 2014 года</w:t>
      </w:r>
      <w:r>
        <w:rPr>
          <w:sz w:val="24"/>
        </w:rPr>
        <w:t>.</w:t>
      </w:r>
    </w:p>
    <w:p w:rsidR="00E6615E" w:rsidRDefault="00E6615E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>По результатам мониторинга можно сделать вывод, что ситуация в целом по муниципальному образованию в части кредиторской задолженности наход</w:t>
      </w:r>
      <w:r w:rsidR="001F1784">
        <w:rPr>
          <w:sz w:val="24"/>
        </w:rPr>
        <w:t>и</w:t>
      </w:r>
      <w:r>
        <w:rPr>
          <w:sz w:val="24"/>
        </w:rPr>
        <w:t xml:space="preserve">тся под контролем. Управление бюджетного учета, отчетности и кассового исполнения </w:t>
      </w:r>
      <w:proofErr w:type="gramStart"/>
      <w:r>
        <w:rPr>
          <w:sz w:val="24"/>
        </w:rPr>
        <w:t>бюджета департамента финансов администрации города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ежеквартально проводит работу по анализу кредиторской задолженности и если происходит рост кредиторской задолженности, то это является временным явлением, задолженность обоснованная, не противоречащая законодательству.</w:t>
      </w:r>
    </w:p>
    <w:p w:rsidR="00B80303" w:rsidRDefault="00B80303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7C" w:rsidRDefault="00343DEA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EA">
        <w:rPr>
          <w:rFonts w:ascii="Times New Roman" w:hAnsi="Times New Roman" w:cs="Times New Roman"/>
          <w:sz w:val="24"/>
          <w:szCs w:val="24"/>
        </w:rPr>
        <w:t>Заместитель директор</w:t>
      </w:r>
      <w:r w:rsidR="00D46B7C">
        <w:rPr>
          <w:rFonts w:ascii="Times New Roman" w:hAnsi="Times New Roman" w:cs="Times New Roman"/>
          <w:sz w:val="24"/>
          <w:szCs w:val="24"/>
        </w:rPr>
        <w:t>а</w:t>
      </w:r>
      <w:r w:rsidRPr="00343DEA">
        <w:rPr>
          <w:rFonts w:ascii="Times New Roman" w:hAnsi="Times New Roman" w:cs="Times New Roman"/>
          <w:sz w:val="24"/>
          <w:szCs w:val="24"/>
        </w:rPr>
        <w:t xml:space="preserve"> департамента финансов</w:t>
      </w:r>
      <w:r w:rsidR="00D46B7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43DEA" w:rsidRPr="00343DEA" w:rsidRDefault="00D46B7C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БУО и КИБ                                      </w:t>
      </w:r>
      <w:r w:rsidR="00343DEA">
        <w:rPr>
          <w:rFonts w:ascii="Times New Roman" w:hAnsi="Times New Roman" w:cs="Times New Roman"/>
          <w:sz w:val="24"/>
          <w:szCs w:val="24"/>
        </w:rPr>
        <w:t xml:space="preserve">       </w:t>
      </w:r>
      <w:r w:rsidR="00343DEA" w:rsidRPr="00343D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Т.А. Первушина</w:t>
      </w:r>
    </w:p>
    <w:p w:rsidR="0033001F" w:rsidRDefault="0033001F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3DEA" w:rsidRPr="00343DEA" w:rsidRDefault="00343DEA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DEA">
        <w:rPr>
          <w:rFonts w:ascii="Times New Roman" w:hAnsi="Times New Roman" w:cs="Times New Roman"/>
          <w:sz w:val="16"/>
          <w:szCs w:val="16"/>
        </w:rPr>
        <w:t>Исполнитель: зам.</w:t>
      </w:r>
      <w:r w:rsidR="00650CA3">
        <w:rPr>
          <w:rFonts w:ascii="Times New Roman" w:hAnsi="Times New Roman" w:cs="Times New Roman"/>
          <w:sz w:val="16"/>
          <w:szCs w:val="16"/>
        </w:rPr>
        <w:t xml:space="preserve"> </w:t>
      </w:r>
      <w:r w:rsidRPr="00343DEA">
        <w:rPr>
          <w:rFonts w:ascii="Times New Roman" w:hAnsi="Times New Roman" w:cs="Times New Roman"/>
          <w:sz w:val="16"/>
          <w:szCs w:val="16"/>
        </w:rPr>
        <w:t xml:space="preserve">начальника УБУО и </w:t>
      </w:r>
      <w:proofErr w:type="gramStart"/>
      <w:r w:rsidRPr="00343DEA">
        <w:rPr>
          <w:rFonts w:ascii="Times New Roman" w:hAnsi="Times New Roman" w:cs="Times New Roman"/>
          <w:sz w:val="16"/>
          <w:szCs w:val="16"/>
        </w:rPr>
        <w:t>КИБ</w:t>
      </w:r>
      <w:proofErr w:type="gramEnd"/>
    </w:p>
    <w:p w:rsidR="00343DEA" w:rsidRPr="00343DEA" w:rsidRDefault="00343DEA" w:rsidP="004A60C3">
      <w:pPr>
        <w:spacing w:after="0" w:line="240" w:lineRule="auto"/>
        <w:jc w:val="both"/>
        <w:rPr>
          <w:sz w:val="24"/>
        </w:rPr>
      </w:pPr>
      <w:r w:rsidRPr="00343DEA">
        <w:rPr>
          <w:rFonts w:ascii="Times New Roman" w:hAnsi="Times New Roman" w:cs="Times New Roman"/>
          <w:sz w:val="16"/>
          <w:szCs w:val="16"/>
        </w:rPr>
        <w:t>Зотова Светлана Алексеевна, 8(34675)5-00-31</w:t>
      </w:r>
    </w:p>
    <w:sectPr w:rsidR="00343DEA" w:rsidRPr="00343DEA" w:rsidSect="00C23FE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64" w:rsidRDefault="001C2164" w:rsidP="006B30EE">
      <w:pPr>
        <w:spacing w:after="0" w:line="240" w:lineRule="auto"/>
      </w:pPr>
      <w:r>
        <w:separator/>
      </w:r>
    </w:p>
  </w:endnote>
  <w:endnote w:type="continuationSeparator" w:id="0">
    <w:p w:rsidR="001C2164" w:rsidRDefault="001C2164" w:rsidP="006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219"/>
    </w:sdtPr>
    <w:sdtContent>
      <w:p w:rsidR="005E7ACD" w:rsidRDefault="004618F4">
        <w:pPr>
          <w:pStyle w:val="a7"/>
          <w:jc w:val="right"/>
        </w:pPr>
        <w:fldSimple w:instr=" PAGE   \* MERGEFORMAT ">
          <w:r w:rsidR="00D46B7C">
            <w:rPr>
              <w:noProof/>
            </w:rPr>
            <w:t>6</w:t>
          </w:r>
        </w:fldSimple>
      </w:p>
    </w:sdtContent>
  </w:sdt>
  <w:p w:rsidR="005E7ACD" w:rsidRDefault="005E7A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64" w:rsidRDefault="001C2164" w:rsidP="006B30EE">
      <w:pPr>
        <w:spacing w:after="0" w:line="240" w:lineRule="auto"/>
      </w:pPr>
      <w:r>
        <w:separator/>
      </w:r>
    </w:p>
  </w:footnote>
  <w:footnote w:type="continuationSeparator" w:id="0">
    <w:p w:rsidR="001C2164" w:rsidRDefault="001C2164" w:rsidP="006B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A1"/>
    <w:multiLevelType w:val="hybridMultilevel"/>
    <w:tmpl w:val="1CCABD64"/>
    <w:lvl w:ilvl="0" w:tplc="D402E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0D7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4861FCD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68A6243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80A420D"/>
    <w:multiLevelType w:val="hybridMultilevel"/>
    <w:tmpl w:val="108C3936"/>
    <w:lvl w:ilvl="0" w:tplc="BF7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D6049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DA07DAC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644576FB"/>
    <w:multiLevelType w:val="hybridMultilevel"/>
    <w:tmpl w:val="2FAC48E8"/>
    <w:lvl w:ilvl="0" w:tplc="66EAB6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E05980"/>
    <w:multiLevelType w:val="hybridMultilevel"/>
    <w:tmpl w:val="0904218C"/>
    <w:lvl w:ilvl="0" w:tplc="88D4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A37"/>
    <w:rsid w:val="00002ACD"/>
    <w:rsid w:val="0000548A"/>
    <w:rsid w:val="00007F19"/>
    <w:rsid w:val="00012DFC"/>
    <w:rsid w:val="00020970"/>
    <w:rsid w:val="00021106"/>
    <w:rsid w:val="0002146E"/>
    <w:rsid w:val="00021560"/>
    <w:rsid w:val="00021FE7"/>
    <w:rsid w:val="00023485"/>
    <w:rsid w:val="00025280"/>
    <w:rsid w:val="00034E26"/>
    <w:rsid w:val="00035B62"/>
    <w:rsid w:val="00040E13"/>
    <w:rsid w:val="00041E52"/>
    <w:rsid w:val="00041ED0"/>
    <w:rsid w:val="00042CEB"/>
    <w:rsid w:val="000438FA"/>
    <w:rsid w:val="000443B1"/>
    <w:rsid w:val="00051612"/>
    <w:rsid w:val="0006253E"/>
    <w:rsid w:val="000636E3"/>
    <w:rsid w:val="00063C89"/>
    <w:rsid w:val="00066855"/>
    <w:rsid w:val="00071D73"/>
    <w:rsid w:val="000760C5"/>
    <w:rsid w:val="000821EA"/>
    <w:rsid w:val="000827C0"/>
    <w:rsid w:val="0008458C"/>
    <w:rsid w:val="0008532C"/>
    <w:rsid w:val="0009054A"/>
    <w:rsid w:val="000A02F2"/>
    <w:rsid w:val="000A0780"/>
    <w:rsid w:val="000A0E67"/>
    <w:rsid w:val="000A271F"/>
    <w:rsid w:val="000A6857"/>
    <w:rsid w:val="000A788E"/>
    <w:rsid w:val="000B0C74"/>
    <w:rsid w:val="000B1A4A"/>
    <w:rsid w:val="000B21E1"/>
    <w:rsid w:val="000B5CE4"/>
    <w:rsid w:val="000B6EC0"/>
    <w:rsid w:val="000C0709"/>
    <w:rsid w:val="000C3EB9"/>
    <w:rsid w:val="000C6744"/>
    <w:rsid w:val="000D0331"/>
    <w:rsid w:val="000D76A8"/>
    <w:rsid w:val="000E1D39"/>
    <w:rsid w:val="000E2B18"/>
    <w:rsid w:val="000E52AE"/>
    <w:rsid w:val="000E5A40"/>
    <w:rsid w:val="000E6774"/>
    <w:rsid w:val="000E6AE3"/>
    <w:rsid w:val="000E711A"/>
    <w:rsid w:val="00101BAE"/>
    <w:rsid w:val="00111524"/>
    <w:rsid w:val="00113DCF"/>
    <w:rsid w:val="00117557"/>
    <w:rsid w:val="00117843"/>
    <w:rsid w:val="0012151B"/>
    <w:rsid w:val="0012415F"/>
    <w:rsid w:val="001244F3"/>
    <w:rsid w:val="001278E1"/>
    <w:rsid w:val="00127CB8"/>
    <w:rsid w:val="00132C89"/>
    <w:rsid w:val="001425C5"/>
    <w:rsid w:val="00143FA2"/>
    <w:rsid w:val="0014505C"/>
    <w:rsid w:val="00152E4F"/>
    <w:rsid w:val="00153674"/>
    <w:rsid w:val="001547E6"/>
    <w:rsid w:val="001550C8"/>
    <w:rsid w:val="00155292"/>
    <w:rsid w:val="001555FA"/>
    <w:rsid w:val="0015588D"/>
    <w:rsid w:val="00157998"/>
    <w:rsid w:val="00161E17"/>
    <w:rsid w:val="001646B1"/>
    <w:rsid w:val="001668B8"/>
    <w:rsid w:val="001676FD"/>
    <w:rsid w:val="0016779C"/>
    <w:rsid w:val="00174B87"/>
    <w:rsid w:val="00190D12"/>
    <w:rsid w:val="001911AF"/>
    <w:rsid w:val="0019137B"/>
    <w:rsid w:val="00191823"/>
    <w:rsid w:val="00192C76"/>
    <w:rsid w:val="00193BB0"/>
    <w:rsid w:val="00197AC9"/>
    <w:rsid w:val="001A00D2"/>
    <w:rsid w:val="001A1451"/>
    <w:rsid w:val="001A2576"/>
    <w:rsid w:val="001A2959"/>
    <w:rsid w:val="001A3CAF"/>
    <w:rsid w:val="001A4470"/>
    <w:rsid w:val="001B1A7B"/>
    <w:rsid w:val="001B6A8E"/>
    <w:rsid w:val="001B6AE6"/>
    <w:rsid w:val="001C0A14"/>
    <w:rsid w:val="001C2164"/>
    <w:rsid w:val="001C4DEB"/>
    <w:rsid w:val="001D0D78"/>
    <w:rsid w:val="001D23FE"/>
    <w:rsid w:val="001E5391"/>
    <w:rsid w:val="001E7BBF"/>
    <w:rsid w:val="001F0E7E"/>
    <w:rsid w:val="001F1784"/>
    <w:rsid w:val="001F2825"/>
    <w:rsid w:val="001F6AD7"/>
    <w:rsid w:val="00213CC4"/>
    <w:rsid w:val="0021479B"/>
    <w:rsid w:val="00216B66"/>
    <w:rsid w:val="00216BFF"/>
    <w:rsid w:val="00221508"/>
    <w:rsid w:val="0022202D"/>
    <w:rsid w:val="0022434B"/>
    <w:rsid w:val="00226B03"/>
    <w:rsid w:val="00226F3F"/>
    <w:rsid w:val="0023394A"/>
    <w:rsid w:val="00234463"/>
    <w:rsid w:val="00241C89"/>
    <w:rsid w:val="00244153"/>
    <w:rsid w:val="00244216"/>
    <w:rsid w:val="0024731D"/>
    <w:rsid w:val="00250DA3"/>
    <w:rsid w:val="00251878"/>
    <w:rsid w:val="0025362D"/>
    <w:rsid w:val="002568B3"/>
    <w:rsid w:val="0025741F"/>
    <w:rsid w:val="00265855"/>
    <w:rsid w:val="00276DBB"/>
    <w:rsid w:val="0029032E"/>
    <w:rsid w:val="002937B4"/>
    <w:rsid w:val="002A16C4"/>
    <w:rsid w:val="002A2D0D"/>
    <w:rsid w:val="002A4F90"/>
    <w:rsid w:val="002A5675"/>
    <w:rsid w:val="002A6C66"/>
    <w:rsid w:val="002B16B2"/>
    <w:rsid w:val="002B2FF7"/>
    <w:rsid w:val="002B47D7"/>
    <w:rsid w:val="002B607A"/>
    <w:rsid w:val="002C54C8"/>
    <w:rsid w:val="002C6314"/>
    <w:rsid w:val="002C64D8"/>
    <w:rsid w:val="002D0C31"/>
    <w:rsid w:val="002D475E"/>
    <w:rsid w:val="002D5A57"/>
    <w:rsid w:val="002E306C"/>
    <w:rsid w:val="002F02A6"/>
    <w:rsid w:val="002F0487"/>
    <w:rsid w:val="002F2CB4"/>
    <w:rsid w:val="002F547F"/>
    <w:rsid w:val="002F77F1"/>
    <w:rsid w:val="00300402"/>
    <w:rsid w:val="00300865"/>
    <w:rsid w:val="0030120D"/>
    <w:rsid w:val="0030607B"/>
    <w:rsid w:val="00312F4C"/>
    <w:rsid w:val="00314AD4"/>
    <w:rsid w:val="00316767"/>
    <w:rsid w:val="00316B78"/>
    <w:rsid w:val="00322F5E"/>
    <w:rsid w:val="00326386"/>
    <w:rsid w:val="003267D0"/>
    <w:rsid w:val="003268F2"/>
    <w:rsid w:val="00327ED2"/>
    <w:rsid w:val="0033001F"/>
    <w:rsid w:val="003314CF"/>
    <w:rsid w:val="0033749B"/>
    <w:rsid w:val="003377E4"/>
    <w:rsid w:val="00343DEA"/>
    <w:rsid w:val="0034797B"/>
    <w:rsid w:val="00357A75"/>
    <w:rsid w:val="00360882"/>
    <w:rsid w:val="003664B2"/>
    <w:rsid w:val="00371708"/>
    <w:rsid w:val="00373183"/>
    <w:rsid w:val="003744C3"/>
    <w:rsid w:val="003756B6"/>
    <w:rsid w:val="00386A65"/>
    <w:rsid w:val="003979B0"/>
    <w:rsid w:val="003A17E6"/>
    <w:rsid w:val="003A1B68"/>
    <w:rsid w:val="003A63E6"/>
    <w:rsid w:val="003A6A68"/>
    <w:rsid w:val="003A7024"/>
    <w:rsid w:val="003B2C9B"/>
    <w:rsid w:val="003B30E0"/>
    <w:rsid w:val="003B41DE"/>
    <w:rsid w:val="003B473F"/>
    <w:rsid w:val="003C21E5"/>
    <w:rsid w:val="003D0B2A"/>
    <w:rsid w:val="003D524B"/>
    <w:rsid w:val="003D74C7"/>
    <w:rsid w:val="003E172F"/>
    <w:rsid w:val="003E1895"/>
    <w:rsid w:val="003E3261"/>
    <w:rsid w:val="003F1365"/>
    <w:rsid w:val="003F472E"/>
    <w:rsid w:val="003F73E7"/>
    <w:rsid w:val="00406470"/>
    <w:rsid w:val="00406E90"/>
    <w:rsid w:val="0040743D"/>
    <w:rsid w:val="00413A9C"/>
    <w:rsid w:val="004240E8"/>
    <w:rsid w:val="00427D02"/>
    <w:rsid w:val="004300DE"/>
    <w:rsid w:val="00433178"/>
    <w:rsid w:val="00434ADD"/>
    <w:rsid w:val="0043526A"/>
    <w:rsid w:val="00442B90"/>
    <w:rsid w:val="00446E51"/>
    <w:rsid w:val="00446FCC"/>
    <w:rsid w:val="004521E1"/>
    <w:rsid w:val="004531DC"/>
    <w:rsid w:val="00453A32"/>
    <w:rsid w:val="00454629"/>
    <w:rsid w:val="00455AF5"/>
    <w:rsid w:val="00455D69"/>
    <w:rsid w:val="00457FA8"/>
    <w:rsid w:val="004617BB"/>
    <w:rsid w:val="004618F4"/>
    <w:rsid w:val="00461B00"/>
    <w:rsid w:val="004637D0"/>
    <w:rsid w:val="00466535"/>
    <w:rsid w:val="00470FF9"/>
    <w:rsid w:val="0047101A"/>
    <w:rsid w:val="00472AFE"/>
    <w:rsid w:val="0047391E"/>
    <w:rsid w:val="00484B5C"/>
    <w:rsid w:val="004863EC"/>
    <w:rsid w:val="00486873"/>
    <w:rsid w:val="0048766D"/>
    <w:rsid w:val="004914CD"/>
    <w:rsid w:val="00494BC3"/>
    <w:rsid w:val="00496937"/>
    <w:rsid w:val="004A021D"/>
    <w:rsid w:val="004A366E"/>
    <w:rsid w:val="004A42A3"/>
    <w:rsid w:val="004A60C3"/>
    <w:rsid w:val="004A66EB"/>
    <w:rsid w:val="004B0CDD"/>
    <w:rsid w:val="004B0E21"/>
    <w:rsid w:val="004B1209"/>
    <w:rsid w:val="004B232C"/>
    <w:rsid w:val="004B6C87"/>
    <w:rsid w:val="004B75AE"/>
    <w:rsid w:val="004B7E5D"/>
    <w:rsid w:val="004C0909"/>
    <w:rsid w:val="004C0E5F"/>
    <w:rsid w:val="004C2F75"/>
    <w:rsid w:val="004C636F"/>
    <w:rsid w:val="004C67AE"/>
    <w:rsid w:val="004D127F"/>
    <w:rsid w:val="004D72E2"/>
    <w:rsid w:val="004D75E0"/>
    <w:rsid w:val="004E07AE"/>
    <w:rsid w:val="004E28BB"/>
    <w:rsid w:val="004E7F19"/>
    <w:rsid w:val="004F0064"/>
    <w:rsid w:val="004F3876"/>
    <w:rsid w:val="004F5403"/>
    <w:rsid w:val="00507096"/>
    <w:rsid w:val="00507962"/>
    <w:rsid w:val="0051155C"/>
    <w:rsid w:val="00520CD8"/>
    <w:rsid w:val="005213FD"/>
    <w:rsid w:val="00522333"/>
    <w:rsid w:val="005263A5"/>
    <w:rsid w:val="00526F60"/>
    <w:rsid w:val="005332EB"/>
    <w:rsid w:val="00533B1F"/>
    <w:rsid w:val="00533D5B"/>
    <w:rsid w:val="00536744"/>
    <w:rsid w:val="005418EA"/>
    <w:rsid w:val="00551034"/>
    <w:rsid w:val="005514D6"/>
    <w:rsid w:val="00561054"/>
    <w:rsid w:val="005625A0"/>
    <w:rsid w:val="0056436C"/>
    <w:rsid w:val="00566320"/>
    <w:rsid w:val="0057263E"/>
    <w:rsid w:val="0057682A"/>
    <w:rsid w:val="005771A1"/>
    <w:rsid w:val="00577293"/>
    <w:rsid w:val="00580EF5"/>
    <w:rsid w:val="005818E8"/>
    <w:rsid w:val="00582B27"/>
    <w:rsid w:val="00583426"/>
    <w:rsid w:val="00597076"/>
    <w:rsid w:val="0059787A"/>
    <w:rsid w:val="005A1AEC"/>
    <w:rsid w:val="005A7B91"/>
    <w:rsid w:val="005B2CB4"/>
    <w:rsid w:val="005C2619"/>
    <w:rsid w:val="005D5D3C"/>
    <w:rsid w:val="005E0521"/>
    <w:rsid w:val="005E2B59"/>
    <w:rsid w:val="005E5FEA"/>
    <w:rsid w:val="005E7ACD"/>
    <w:rsid w:val="005F26AF"/>
    <w:rsid w:val="005F4389"/>
    <w:rsid w:val="005F7E35"/>
    <w:rsid w:val="0060207E"/>
    <w:rsid w:val="00604020"/>
    <w:rsid w:val="00606710"/>
    <w:rsid w:val="006104F0"/>
    <w:rsid w:val="006117F3"/>
    <w:rsid w:val="0061325B"/>
    <w:rsid w:val="00617C5C"/>
    <w:rsid w:val="00620A38"/>
    <w:rsid w:val="00621B3C"/>
    <w:rsid w:val="00632584"/>
    <w:rsid w:val="00641CFC"/>
    <w:rsid w:val="0064470C"/>
    <w:rsid w:val="006469B1"/>
    <w:rsid w:val="00646F39"/>
    <w:rsid w:val="00650CA3"/>
    <w:rsid w:val="00655DDC"/>
    <w:rsid w:val="00657D49"/>
    <w:rsid w:val="00663F49"/>
    <w:rsid w:val="006650DB"/>
    <w:rsid w:val="00665DB2"/>
    <w:rsid w:val="006661AF"/>
    <w:rsid w:val="00667DFB"/>
    <w:rsid w:val="00671F9B"/>
    <w:rsid w:val="00683261"/>
    <w:rsid w:val="00683F46"/>
    <w:rsid w:val="00686184"/>
    <w:rsid w:val="0069258A"/>
    <w:rsid w:val="006925C7"/>
    <w:rsid w:val="006936C2"/>
    <w:rsid w:val="00693D5F"/>
    <w:rsid w:val="006974E2"/>
    <w:rsid w:val="00697F7E"/>
    <w:rsid w:val="006A01C0"/>
    <w:rsid w:val="006A6512"/>
    <w:rsid w:val="006B1DAB"/>
    <w:rsid w:val="006B210B"/>
    <w:rsid w:val="006B30EE"/>
    <w:rsid w:val="006B5E22"/>
    <w:rsid w:val="006B672E"/>
    <w:rsid w:val="006C2C62"/>
    <w:rsid w:val="006C3C89"/>
    <w:rsid w:val="006C5EEC"/>
    <w:rsid w:val="006C75DD"/>
    <w:rsid w:val="006D2384"/>
    <w:rsid w:val="006D4203"/>
    <w:rsid w:val="006D5A85"/>
    <w:rsid w:val="006D6CC4"/>
    <w:rsid w:val="006E0631"/>
    <w:rsid w:val="006E422D"/>
    <w:rsid w:val="006E4BBD"/>
    <w:rsid w:val="006E676E"/>
    <w:rsid w:val="006E7FCE"/>
    <w:rsid w:val="006F289B"/>
    <w:rsid w:val="007003A1"/>
    <w:rsid w:val="0070209D"/>
    <w:rsid w:val="007070D0"/>
    <w:rsid w:val="007141EA"/>
    <w:rsid w:val="00714EF0"/>
    <w:rsid w:val="00716359"/>
    <w:rsid w:val="0072397F"/>
    <w:rsid w:val="00724DC5"/>
    <w:rsid w:val="00726DED"/>
    <w:rsid w:val="00733BEB"/>
    <w:rsid w:val="007356FB"/>
    <w:rsid w:val="00740650"/>
    <w:rsid w:val="00744FD3"/>
    <w:rsid w:val="00750C78"/>
    <w:rsid w:val="0075137D"/>
    <w:rsid w:val="00752B81"/>
    <w:rsid w:val="0075752E"/>
    <w:rsid w:val="0076149F"/>
    <w:rsid w:val="007818B6"/>
    <w:rsid w:val="00782BD6"/>
    <w:rsid w:val="007867D0"/>
    <w:rsid w:val="0078708D"/>
    <w:rsid w:val="007872CB"/>
    <w:rsid w:val="00794A52"/>
    <w:rsid w:val="007A0075"/>
    <w:rsid w:val="007A2F3C"/>
    <w:rsid w:val="007A4C23"/>
    <w:rsid w:val="007A5D9A"/>
    <w:rsid w:val="007B7BFA"/>
    <w:rsid w:val="007C173C"/>
    <w:rsid w:val="007C1E3D"/>
    <w:rsid w:val="007C3716"/>
    <w:rsid w:val="007C3EE7"/>
    <w:rsid w:val="007C3EE8"/>
    <w:rsid w:val="007D5275"/>
    <w:rsid w:val="007D7FFC"/>
    <w:rsid w:val="007E3BD5"/>
    <w:rsid w:val="007E59D3"/>
    <w:rsid w:val="007F0912"/>
    <w:rsid w:val="007F72B4"/>
    <w:rsid w:val="00800C3C"/>
    <w:rsid w:val="00801B4E"/>
    <w:rsid w:val="008037A7"/>
    <w:rsid w:val="00805AE9"/>
    <w:rsid w:val="008105F8"/>
    <w:rsid w:val="00814070"/>
    <w:rsid w:val="008146C4"/>
    <w:rsid w:val="00817562"/>
    <w:rsid w:val="008178C0"/>
    <w:rsid w:val="00817D64"/>
    <w:rsid w:val="00817F1B"/>
    <w:rsid w:val="008218AA"/>
    <w:rsid w:val="00821BD6"/>
    <w:rsid w:val="00823635"/>
    <w:rsid w:val="0082419F"/>
    <w:rsid w:val="00825A46"/>
    <w:rsid w:val="00826DF9"/>
    <w:rsid w:val="00831F6C"/>
    <w:rsid w:val="008327B4"/>
    <w:rsid w:val="008345F8"/>
    <w:rsid w:val="00841464"/>
    <w:rsid w:val="00842096"/>
    <w:rsid w:val="00843350"/>
    <w:rsid w:val="00843F42"/>
    <w:rsid w:val="0085463B"/>
    <w:rsid w:val="00855F01"/>
    <w:rsid w:val="00862C42"/>
    <w:rsid w:val="008642AE"/>
    <w:rsid w:val="0086671C"/>
    <w:rsid w:val="00866C83"/>
    <w:rsid w:val="00867250"/>
    <w:rsid w:val="00870A59"/>
    <w:rsid w:val="0087442D"/>
    <w:rsid w:val="008760C1"/>
    <w:rsid w:val="008861D8"/>
    <w:rsid w:val="008904BB"/>
    <w:rsid w:val="00892783"/>
    <w:rsid w:val="0089342A"/>
    <w:rsid w:val="00894C9D"/>
    <w:rsid w:val="00897AB6"/>
    <w:rsid w:val="008A1639"/>
    <w:rsid w:val="008A6278"/>
    <w:rsid w:val="008B1AAE"/>
    <w:rsid w:val="008B224C"/>
    <w:rsid w:val="008B406D"/>
    <w:rsid w:val="008B5BBA"/>
    <w:rsid w:val="008B699A"/>
    <w:rsid w:val="008B6F40"/>
    <w:rsid w:val="008B7083"/>
    <w:rsid w:val="008C2099"/>
    <w:rsid w:val="008C25C1"/>
    <w:rsid w:val="008C725E"/>
    <w:rsid w:val="008D3780"/>
    <w:rsid w:val="008D6EAB"/>
    <w:rsid w:val="008E100A"/>
    <w:rsid w:val="008E4210"/>
    <w:rsid w:val="008E5BB8"/>
    <w:rsid w:val="008F3CC7"/>
    <w:rsid w:val="008F66BA"/>
    <w:rsid w:val="00905AFB"/>
    <w:rsid w:val="00910058"/>
    <w:rsid w:val="009129AC"/>
    <w:rsid w:val="0091410B"/>
    <w:rsid w:val="009159E7"/>
    <w:rsid w:val="009160FF"/>
    <w:rsid w:val="00917947"/>
    <w:rsid w:val="00922522"/>
    <w:rsid w:val="00925EE0"/>
    <w:rsid w:val="00926519"/>
    <w:rsid w:val="009315D6"/>
    <w:rsid w:val="00931E20"/>
    <w:rsid w:val="009320B6"/>
    <w:rsid w:val="00932D25"/>
    <w:rsid w:val="00940DAB"/>
    <w:rsid w:val="009426BA"/>
    <w:rsid w:val="00944990"/>
    <w:rsid w:val="0094592A"/>
    <w:rsid w:val="00947A2E"/>
    <w:rsid w:val="00951E1B"/>
    <w:rsid w:val="00954B38"/>
    <w:rsid w:val="00963CCB"/>
    <w:rsid w:val="009648B9"/>
    <w:rsid w:val="00967A7D"/>
    <w:rsid w:val="00971BA4"/>
    <w:rsid w:val="00974CEB"/>
    <w:rsid w:val="00974D95"/>
    <w:rsid w:val="00976765"/>
    <w:rsid w:val="00976779"/>
    <w:rsid w:val="0098172C"/>
    <w:rsid w:val="009819ED"/>
    <w:rsid w:val="0098204A"/>
    <w:rsid w:val="00986379"/>
    <w:rsid w:val="00995DF9"/>
    <w:rsid w:val="0099791C"/>
    <w:rsid w:val="009A0D62"/>
    <w:rsid w:val="009A54E5"/>
    <w:rsid w:val="009B240E"/>
    <w:rsid w:val="009B51DD"/>
    <w:rsid w:val="009B7DEF"/>
    <w:rsid w:val="009C3560"/>
    <w:rsid w:val="009C60FD"/>
    <w:rsid w:val="009C73E1"/>
    <w:rsid w:val="009C7B72"/>
    <w:rsid w:val="009D0500"/>
    <w:rsid w:val="009D4882"/>
    <w:rsid w:val="009E0650"/>
    <w:rsid w:val="009E0C3C"/>
    <w:rsid w:val="009E5127"/>
    <w:rsid w:val="009E7767"/>
    <w:rsid w:val="009F3BC9"/>
    <w:rsid w:val="009F6239"/>
    <w:rsid w:val="009F6BEA"/>
    <w:rsid w:val="00A00DCB"/>
    <w:rsid w:val="00A03605"/>
    <w:rsid w:val="00A0408F"/>
    <w:rsid w:val="00A04485"/>
    <w:rsid w:val="00A1598D"/>
    <w:rsid w:val="00A17862"/>
    <w:rsid w:val="00A24FF0"/>
    <w:rsid w:val="00A27324"/>
    <w:rsid w:val="00A27DC7"/>
    <w:rsid w:val="00A308FE"/>
    <w:rsid w:val="00A3113B"/>
    <w:rsid w:val="00A34CFC"/>
    <w:rsid w:val="00A355BD"/>
    <w:rsid w:val="00A369F8"/>
    <w:rsid w:val="00A438A9"/>
    <w:rsid w:val="00A43AA7"/>
    <w:rsid w:val="00A443F7"/>
    <w:rsid w:val="00A4624B"/>
    <w:rsid w:val="00A50ACB"/>
    <w:rsid w:val="00A51660"/>
    <w:rsid w:val="00A518BB"/>
    <w:rsid w:val="00A540A6"/>
    <w:rsid w:val="00A54E1F"/>
    <w:rsid w:val="00A575D4"/>
    <w:rsid w:val="00A608C2"/>
    <w:rsid w:val="00A60B01"/>
    <w:rsid w:val="00A6138E"/>
    <w:rsid w:val="00A6227E"/>
    <w:rsid w:val="00A647BD"/>
    <w:rsid w:val="00A64D8D"/>
    <w:rsid w:val="00A717AA"/>
    <w:rsid w:val="00A72AA6"/>
    <w:rsid w:val="00A72B56"/>
    <w:rsid w:val="00A72BD8"/>
    <w:rsid w:val="00A81714"/>
    <w:rsid w:val="00A902D4"/>
    <w:rsid w:val="00A916D2"/>
    <w:rsid w:val="00A976F4"/>
    <w:rsid w:val="00AA010E"/>
    <w:rsid w:val="00AA0C94"/>
    <w:rsid w:val="00AA197B"/>
    <w:rsid w:val="00AA65CE"/>
    <w:rsid w:val="00AB4C3B"/>
    <w:rsid w:val="00AB51CD"/>
    <w:rsid w:val="00AB56F0"/>
    <w:rsid w:val="00AB699E"/>
    <w:rsid w:val="00AB7932"/>
    <w:rsid w:val="00AD21BC"/>
    <w:rsid w:val="00AD2243"/>
    <w:rsid w:val="00AD6583"/>
    <w:rsid w:val="00AD7687"/>
    <w:rsid w:val="00AE13CD"/>
    <w:rsid w:val="00AE385D"/>
    <w:rsid w:val="00AE4FE6"/>
    <w:rsid w:val="00AE58B3"/>
    <w:rsid w:val="00AF0B2F"/>
    <w:rsid w:val="00AF4A99"/>
    <w:rsid w:val="00AF51C6"/>
    <w:rsid w:val="00B00362"/>
    <w:rsid w:val="00B02358"/>
    <w:rsid w:val="00B039DA"/>
    <w:rsid w:val="00B056FE"/>
    <w:rsid w:val="00B071A1"/>
    <w:rsid w:val="00B076DC"/>
    <w:rsid w:val="00B118F2"/>
    <w:rsid w:val="00B12930"/>
    <w:rsid w:val="00B12A54"/>
    <w:rsid w:val="00B163A4"/>
    <w:rsid w:val="00B203EB"/>
    <w:rsid w:val="00B3198F"/>
    <w:rsid w:val="00B33001"/>
    <w:rsid w:val="00B34DE1"/>
    <w:rsid w:val="00B40D2D"/>
    <w:rsid w:val="00B42307"/>
    <w:rsid w:val="00B4764E"/>
    <w:rsid w:val="00B47C2C"/>
    <w:rsid w:val="00B5583B"/>
    <w:rsid w:val="00B5632B"/>
    <w:rsid w:val="00B61480"/>
    <w:rsid w:val="00B64C03"/>
    <w:rsid w:val="00B67A42"/>
    <w:rsid w:val="00B72744"/>
    <w:rsid w:val="00B73414"/>
    <w:rsid w:val="00B75A37"/>
    <w:rsid w:val="00B80303"/>
    <w:rsid w:val="00B81F90"/>
    <w:rsid w:val="00B8372F"/>
    <w:rsid w:val="00B83D7E"/>
    <w:rsid w:val="00B84AFE"/>
    <w:rsid w:val="00B90696"/>
    <w:rsid w:val="00B912A6"/>
    <w:rsid w:val="00B93FE9"/>
    <w:rsid w:val="00BA0ECB"/>
    <w:rsid w:val="00BA1665"/>
    <w:rsid w:val="00BA312F"/>
    <w:rsid w:val="00BA3B91"/>
    <w:rsid w:val="00BB0FA7"/>
    <w:rsid w:val="00BC7071"/>
    <w:rsid w:val="00BD1438"/>
    <w:rsid w:val="00BD1BAB"/>
    <w:rsid w:val="00BE0540"/>
    <w:rsid w:val="00BE0C74"/>
    <w:rsid w:val="00BE5388"/>
    <w:rsid w:val="00BE599D"/>
    <w:rsid w:val="00BF2DEA"/>
    <w:rsid w:val="00BF3321"/>
    <w:rsid w:val="00BF6879"/>
    <w:rsid w:val="00C00053"/>
    <w:rsid w:val="00C03D23"/>
    <w:rsid w:val="00C04287"/>
    <w:rsid w:val="00C04C08"/>
    <w:rsid w:val="00C10599"/>
    <w:rsid w:val="00C1361A"/>
    <w:rsid w:val="00C14D59"/>
    <w:rsid w:val="00C15F12"/>
    <w:rsid w:val="00C23D85"/>
    <w:rsid w:val="00C23FED"/>
    <w:rsid w:val="00C27E77"/>
    <w:rsid w:val="00C32202"/>
    <w:rsid w:val="00C32A1B"/>
    <w:rsid w:val="00C408F1"/>
    <w:rsid w:val="00C448D1"/>
    <w:rsid w:val="00C51076"/>
    <w:rsid w:val="00C55F1D"/>
    <w:rsid w:val="00C56B40"/>
    <w:rsid w:val="00C61DCC"/>
    <w:rsid w:val="00C71AF3"/>
    <w:rsid w:val="00C76DDE"/>
    <w:rsid w:val="00C80831"/>
    <w:rsid w:val="00C80ABA"/>
    <w:rsid w:val="00C83CEF"/>
    <w:rsid w:val="00C84BD2"/>
    <w:rsid w:val="00C8597A"/>
    <w:rsid w:val="00C902BF"/>
    <w:rsid w:val="00C9152D"/>
    <w:rsid w:val="00C91EE4"/>
    <w:rsid w:val="00C9403F"/>
    <w:rsid w:val="00C976E1"/>
    <w:rsid w:val="00CA0F51"/>
    <w:rsid w:val="00CA11F8"/>
    <w:rsid w:val="00CA518A"/>
    <w:rsid w:val="00CA7FC3"/>
    <w:rsid w:val="00CB0950"/>
    <w:rsid w:val="00CB2E7A"/>
    <w:rsid w:val="00CB333F"/>
    <w:rsid w:val="00CC0D81"/>
    <w:rsid w:val="00CC38F1"/>
    <w:rsid w:val="00CC4DDB"/>
    <w:rsid w:val="00CC546C"/>
    <w:rsid w:val="00CC5B78"/>
    <w:rsid w:val="00CC63BF"/>
    <w:rsid w:val="00CC6461"/>
    <w:rsid w:val="00CD0DC9"/>
    <w:rsid w:val="00CD6D73"/>
    <w:rsid w:val="00CE1256"/>
    <w:rsid w:val="00CE6C17"/>
    <w:rsid w:val="00CE7245"/>
    <w:rsid w:val="00CE7A59"/>
    <w:rsid w:val="00CF0930"/>
    <w:rsid w:val="00CF2A29"/>
    <w:rsid w:val="00CF32AD"/>
    <w:rsid w:val="00CF78F5"/>
    <w:rsid w:val="00D0567B"/>
    <w:rsid w:val="00D15FCA"/>
    <w:rsid w:val="00D16939"/>
    <w:rsid w:val="00D17FC4"/>
    <w:rsid w:val="00D22E2E"/>
    <w:rsid w:val="00D23534"/>
    <w:rsid w:val="00D2514E"/>
    <w:rsid w:val="00D251A2"/>
    <w:rsid w:val="00D252E6"/>
    <w:rsid w:val="00D31706"/>
    <w:rsid w:val="00D323DC"/>
    <w:rsid w:val="00D32FB5"/>
    <w:rsid w:val="00D3473E"/>
    <w:rsid w:val="00D36051"/>
    <w:rsid w:val="00D42C06"/>
    <w:rsid w:val="00D43794"/>
    <w:rsid w:val="00D46B7C"/>
    <w:rsid w:val="00D5236E"/>
    <w:rsid w:val="00D52761"/>
    <w:rsid w:val="00D53CEC"/>
    <w:rsid w:val="00D57638"/>
    <w:rsid w:val="00D57EC8"/>
    <w:rsid w:val="00D60718"/>
    <w:rsid w:val="00D60B7F"/>
    <w:rsid w:val="00D6138B"/>
    <w:rsid w:val="00D62DF1"/>
    <w:rsid w:val="00D65962"/>
    <w:rsid w:val="00D6746F"/>
    <w:rsid w:val="00D70E48"/>
    <w:rsid w:val="00D736BB"/>
    <w:rsid w:val="00D83138"/>
    <w:rsid w:val="00D83CA4"/>
    <w:rsid w:val="00D91F60"/>
    <w:rsid w:val="00D944D7"/>
    <w:rsid w:val="00D96735"/>
    <w:rsid w:val="00DA1EFE"/>
    <w:rsid w:val="00DA53FE"/>
    <w:rsid w:val="00DC187A"/>
    <w:rsid w:val="00DC1F9B"/>
    <w:rsid w:val="00DC3249"/>
    <w:rsid w:val="00DC7A3D"/>
    <w:rsid w:val="00DD2645"/>
    <w:rsid w:val="00DD5A5E"/>
    <w:rsid w:val="00DE1238"/>
    <w:rsid w:val="00DE2A7F"/>
    <w:rsid w:val="00DE6FEC"/>
    <w:rsid w:val="00DF0804"/>
    <w:rsid w:val="00DF0B0D"/>
    <w:rsid w:val="00DF200F"/>
    <w:rsid w:val="00E03E98"/>
    <w:rsid w:val="00E04209"/>
    <w:rsid w:val="00E0455D"/>
    <w:rsid w:val="00E05C9F"/>
    <w:rsid w:val="00E06699"/>
    <w:rsid w:val="00E10B0D"/>
    <w:rsid w:val="00E115C4"/>
    <w:rsid w:val="00E11F56"/>
    <w:rsid w:val="00E12CFA"/>
    <w:rsid w:val="00E20E6A"/>
    <w:rsid w:val="00E26F90"/>
    <w:rsid w:val="00E27DC1"/>
    <w:rsid w:val="00E30170"/>
    <w:rsid w:val="00E320D2"/>
    <w:rsid w:val="00E33981"/>
    <w:rsid w:val="00E34E6B"/>
    <w:rsid w:val="00E35568"/>
    <w:rsid w:val="00E37AEC"/>
    <w:rsid w:val="00E408A4"/>
    <w:rsid w:val="00E44BF5"/>
    <w:rsid w:val="00E5534F"/>
    <w:rsid w:val="00E56DFC"/>
    <w:rsid w:val="00E6405D"/>
    <w:rsid w:val="00E64BD5"/>
    <w:rsid w:val="00E6615E"/>
    <w:rsid w:val="00E671AA"/>
    <w:rsid w:val="00E673E3"/>
    <w:rsid w:val="00E6762D"/>
    <w:rsid w:val="00E70377"/>
    <w:rsid w:val="00E74892"/>
    <w:rsid w:val="00E75B30"/>
    <w:rsid w:val="00E80046"/>
    <w:rsid w:val="00E8005E"/>
    <w:rsid w:val="00E87E5F"/>
    <w:rsid w:val="00E90C38"/>
    <w:rsid w:val="00EA28D1"/>
    <w:rsid w:val="00EA4095"/>
    <w:rsid w:val="00EA7C6A"/>
    <w:rsid w:val="00EB2264"/>
    <w:rsid w:val="00EB2723"/>
    <w:rsid w:val="00EB2F98"/>
    <w:rsid w:val="00EB56EA"/>
    <w:rsid w:val="00EB69A1"/>
    <w:rsid w:val="00EC34B9"/>
    <w:rsid w:val="00EC5FAF"/>
    <w:rsid w:val="00EC662E"/>
    <w:rsid w:val="00EC6C31"/>
    <w:rsid w:val="00ED3444"/>
    <w:rsid w:val="00ED3669"/>
    <w:rsid w:val="00EE02A4"/>
    <w:rsid w:val="00EE2620"/>
    <w:rsid w:val="00EE33C2"/>
    <w:rsid w:val="00EE3C38"/>
    <w:rsid w:val="00EE5348"/>
    <w:rsid w:val="00EE5506"/>
    <w:rsid w:val="00EF0E10"/>
    <w:rsid w:val="00EF1FD2"/>
    <w:rsid w:val="00EF3AA7"/>
    <w:rsid w:val="00EF40C4"/>
    <w:rsid w:val="00EF6FDB"/>
    <w:rsid w:val="00F0415B"/>
    <w:rsid w:val="00F05267"/>
    <w:rsid w:val="00F066D7"/>
    <w:rsid w:val="00F148FF"/>
    <w:rsid w:val="00F22452"/>
    <w:rsid w:val="00F22C0E"/>
    <w:rsid w:val="00F24693"/>
    <w:rsid w:val="00F27AA5"/>
    <w:rsid w:val="00F331A1"/>
    <w:rsid w:val="00F33416"/>
    <w:rsid w:val="00F365D3"/>
    <w:rsid w:val="00F508C9"/>
    <w:rsid w:val="00F53CD7"/>
    <w:rsid w:val="00F5786C"/>
    <w:rsid w:val="00F62FE5"/>
    <w:rsid w:val="00F63C5E"/>
    <w:rsid w:val="00F65B7F"/>
    <w:rsid w:val="00F67232"/>
    <w:rsid w:val="00F70C41"/>
    <w:rsid w:val="00F72512"/>
    <w:rsid w:val="00F73705"/>
    <w:rsid w:val="00F74C76"/>
    <w:rsid w:val="00F841B3"/>
    <w:rsid w:val="00F86BBD"/>
    <w:rsid w:val="00F92A18"/>
    <w:rsid w:val="00F94857"/>
    <w:rsid w:val="00F9761F"/>
    <w:rsid w:val="00FA4F54"/>
    <w:rsid w:val="00FA6D94"/>
    <w:rsid w:val="00FA71E5"/>
    <w:rsid w:val="00FA720D"/>
    <w:rsid w:val="00FB0F53"/>
    <w:rsid w:val="00FB1300"/>
    <w:rsid w:val="00FB19B4"/>
    <w:rsid w:val="00FB6B20"/>
    <w:rsid w:val="00FC0473"/>
    <w:rsid w:val="00FC1BC0"/>
    <w:rsid w:val="00FC5AA3"/>
    <w:rsid w:val="00FC6A5D"/>
    <w:rsid w:val="00FC6DD6"/>
    <w:rsid w:val="00FC6E5D"/>
    <w:rsid w:val="00FC7280"/>
    <w:rsid w:val="00FC7A53"/>
    <w:rsid w:val="00FD1817"/>
    <w:rsid w:val="00FD6816"/>
    <w:rsid w:val="00FD7C09"/>
    <w:rsid w:val="00FE2FD8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26F9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6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72A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0EE"/>
  </w:style>
  <w:style w:type="paragraph" w:styleId="a7">
    <w:name w:val="footer"/>
    <w:basedOn w:val="a"/>
    <w:link w:val="a8"/>
    <w:uiPriority w:val="99"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0EE"/>
  </w:style>
  <w:style w:type="paragraph" w:styleId="a9">
    <w:name w:val="Balloon Text"/>
    <w:basedOn w:val="a"/>
    <w:link w:val="aa"/>
    <w:uiPriority w:val="99"/>
    <w:semiHidden/>
    <w:unhideWhenUsed/>
    <w:rsid w:val="00EF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1C26-4BCB-4AB5-95BA-E3FA8D45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4916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СА</dc:creator>
  <cp:keywords/>
  <dc:description/>
  <cp:lastModifiedBy>Зотова Светлана Алексеевна</cp:lastModifiedBy>
  <cp:revision>162</cp:revision>
  <cp:lastPrinted>2015-11-02T06:41:00Z</cp:lastPrinted>
  <dcterms:created xsi:type="dcterms:W3CDTF">2012-03-23T10:20:00Z</dcterms:created>
  <dcterms:modified xsi:type="dcterms:W3CDTF">2015-11-02T06:43:00Z</dcterms:modified>
</cp:coreProperties>
</file>